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C171" w14:textId="1AFD46E2" w:rsidR="00E11FCB" w:rsidRDefault="00E11FCB" w:rsidP="003D3E5A">
      <w:pPr>
        <w:pStyle w:val="-wm-msonormal"/>
        <w:spacing w:before="280" w:after="0" w:afterAutospacing="0"/>
        <w:ind w:right="-567"/>
        <w:rPr>
          <w:sz w:val="40"/>
          <w:szCs w:val="40"/>
        </w:rPr>
      </w:pPr>
    </w:p>
    <w:p w14:paraId="2D34EF9D" w14:textId="10A1E0A0" w:rsidR="008751B7" w:rsidRDefault="008751B7" w:rsidP="00653C3B">
      <w:pPr>
        <w:spacing w:after="300"/>
        <w:ind w:left="-851" w:right="-851"/>
        <w:jc w:val="center"/>
        <w:rPr>
          <w:rFonts w:cstheme="minorHAnsi"/>
          <w:b/>
          <w:color w:val="C00000"/>
          <w:sz w:val="40"/>
          <w:szCs w:val="40"/>
        </w:rPr>
      </w:pPr>
      <w:r>
        <w:rPr>
          <w:rFonts w:cstheme="minorHAnsi"/>
          <w:b/>
          <w:color w:val="C00000"/>
          <w:sz w:val="40"/>
          <w:szCs w:val="40"/>
        </w:rPr>
        <w:t xml:space="preserve">Vánoční trhy v centru Prahy nabídnou české Vánoce s výrobky českých řemeslníků a </w:t>
      </w:r>
      <w:r w:rsidR="001F5AA8">
        <w:rPr>
          <w:rFonts w:cstheme="minorHAnsi"/>
          <w:b/>
          <w:color w:val="C00000"/>
          <w:sz w:val="40"/>
          <w:szCs w:val="40"/>
        </w:rPr>
        <w:t>vzdají hold Bedřichu Smetanovi</w:t>
      </w:r>
    </w:p>
    <w:p w14:paraId="09F8ADB1" w14:textId="3601C81A" w:rsidR="00D55520" w:rsidRPr="001A44ED" w:rsidRDefault="00D55520" w:rsidP="00FE0C74">
      <w:pPr>
        <w:spacing w:after="300"/>
        <w:ind w:left="-851" w:right="-851"/>
        <w:jc w:val="center"/>
        <w:rPr>
          <w:rFonts w:cstheme="minorHAnsi"/>
          <w:color w:val="1D1B11"/>
          <w:sz w:val="24"/>
          <w:szCs w:val="24"/>
        </w:rPr>
      </w:pPr>
      <w:r w:rsidRPr="001A44ED">
        <w:rPr>
          <w:rFonts w:cstheme="minorHAnsi"/>
          <w:color w:val="1D1B11"/>
          <w:sz w:val="24"/>
          <w:szCs w:val="24"/>
        </w:rPr>
        <w:t>(Praha, 2</w:t>
      </w:r>
      <w:r w:rsidR="008751B7">
        <w:rPr>
          <w:rFonts w:cstheme="minorHAnsi"/>
          <w:color w:val="1D1B11"/>
          <w:sz w:val="24"/>
          <w:szCs w:val="24"/>
        </w:rPr>
        <w:t>7</w:t>
      </w:r>
      <w:r w:rsidRPr="001A44ED">
        <w:rPr>
          <w:rFonts w:cstheme="minorHAnsi"/>
          <w:color w:val="1D1B11"/>
          <w:sz w:val="24"/>
          <w:szCs w:val="24"/>
        </w:rPr>
        <w:t>. listopadu 202</w:t>
      </w:r>
      <w:r w:rsidR="008751B7">
        <w:rPr>
          <w:rFonts w:cstheme="minorHAnsi"/>
          <w:color w:val="1D1B11"/>
          <w:sz w:val="24"/>
          <w:szCs w:val="24"/>
        </w:rPr>
        <w:t>4</w:t>
      </w:r>
      <w:r w:rsidRPr="001A44ED">
        <w:rPr>
          <w:rFonts w:cstheme="minorHAnsi"/>
          <w:color w:val="1D1B11"/>
          <w:sz w:val="24"/>
          <w:szCs w:val="24"/>
        </w:rPr>
        <w:t>)</w:t>
      </w:r>
    </w:p>
    <w:p w14:paraId="28D920F4" w14:textId="7A270821" w:rsidR="00861CBE" w:rsidRDefault="00653C3B" w:rsidP="00861CBE">
      <w:pPr>
        <w:spacing w:before="240" w:after="300"/>
        <w:ind w:left="-851" w:right="-851"/>
        <w:jc w:val="center"/>
        <w:rPr>
          <w:rFonts w:cstheme="minorHAnsi"/>
          <w:b/>
          <w:color w:val="1D1B11"/>
          <w:sz w:val="24"/>
          <w:szCs w:val="24"/>
        </w:rPr>
      </w:pPr>
      <w:r>
        <w:rPr>
          <w:rFonts w:cstheme="minorHAnsi"/>
          <w:b/>
          <w:color w:val="1D1B11"/>
          <w:sz w:val="24"/>
          <w:szCs w:val="24"/>
        </w:rPr>
        <w:t>Centrum české metropole se již tento víkend rozsvítí ve svátečních barvách. První adventní sobotu začnou také největší Vánoční trhy v České republice na Staroměstském a Václavském náměstí, které se návštěvníkům otevřou 30. listopadu</w:t>
      </w:r>
      <w:r w:rsidR="00861CBE">
        <w:rPr>
          <w:rFonts w:cstheme="minorHAnsi"/>
          <w:b/>
          <w:color w:val="1D1B11"/>
          <w:sz w:val="24"/>
          <w:szCs w:val="24"/>
        </w:rPr>
        <w:t xml:space="preserve"> dopoledne</w:t>
      </w:r>
      <w:r>
        <w:rPr>
          <w:rFonts w:cstheme="minorHAnsi"/>
          <w:b/>
          <w:color w:val="1D1B11"/>
          <w:sz w:val="24"/>
          <w:szCs w:val="24"/>
        </w:rPr>
        <w:t xml:space="preserve">. </w:t>
      </w:r>
      <w:r w:rsidR="006A6022">
        <w:rPr>
          <w:rFonts w:cstheme="minorHAnsi"/>
          <w:b/>
          <w:color w:val="1D1B11"/>
          <w:sz w:val="24"/>
          <w:szCs w:val="24"/>
        </w:rPr>
        <w:t xml:space="preserve">Tradiční adventní a sváteční zvyky přinesou do centra </w:t>
      </w:r>
      <w:r w:rsidR="00121552">
        <w:rPr>
          <w:rFonts w:cstheme="minorHAnsi"/>
          <w:b/>
          <w:color w:val="1D1B11"/>
          <w:sz w:val="24"/>
          <w:szCs w:val="24"/>
        </w:rPr>
        <w:t xml:space="preserve">rekordní čtyři </w:t>
      </w:r>
      <w:r w:rsidR="003D44F5">
        <w:rPr>
          <w:rFonts w:cstheme="minorHAnsi"/>
          <w:b/>
          <w:color w:val="1D1B11"/>
          <w:sz w:val="24"/>
          <w:szCs w:val="24"/>
        </w:rPr>
        <w:t xml:space="preserve">a půl </w:t>
      </w:r>
      <w:r w:rsidR="00121552">
        <w:rPr>
          <w:rFonts w:cstheme="minorHAnsi"/>
          <w:b/>
          <w:color w:val="1D1B11"/>
          <w:sz w:val="24"/>
          <w:szCs w:val="24"/>
        </w:rPr>
        <w:t>tisíce</w:t>
      </w:r>
      <w:r w:rsidR="006A6022">
        <w:rPr>
          <w:rFonts w:cstheme="minorHAnsi"/>
          <w:b/>
          <w:color w:val="1D1B11"/>
          <w:sz w:val="24"/>
          <w:szCs w:val="24"/>
        </w:rPr>
        <w:t xml:space="preserve"> vystupujících i stovky prodejců, kteří celý rok připravovali svoje vánoční zboží. </w:t>
      </w:r>
      <w:r w:rsidR="006C035A">
        <w:rPr>
          <w:rFonts w:cstheme="minorHAnsi"/>
          <w:b/>
          <w:color w:val="1D1B11"/>
          <w:sz w:val="24"/>
          <w:szCs w:val="24"/>
        </w:rPr>
        <w:t>N</w:t>
      </w:r>
      <w:r w:rsidR="006A6022">
        <w:rPr>
          <w:rFonts w:cstheme="minorHAnsi"/>
          <w:b/>
          <w:color w:val="1D1B11"/>
          <w:sz w:val="24"/>
          <w:szCs w:val="24"/>
        </w:rPr>
        <w:t>ebude chybět oblíbené svařené víno z </w:t>
      </w:r>
      <w:r w:rsidR="00582C10">
        <w:rPr>
          <w:rFonts w:cstheme="minorHAnsi"/>
          <w:b/>
          <w:color w:val="1D1B11"/>
          <w:sz w:val="24"/>
          <w:szCs w:val="24"/>
        </w:rPr>
        <w:t>moravských</w:t>
      </w:r>
      <w:r w:rsidR="006A6022">
        <w:rPr>
          <w:rFonts w:cstheme="minorHAnsi"/>
          <w:b/>
          <w:color w:val="1D1B11"/>
          <w:sz w:val="24"/>
          <w:szCs w:val="24"/>
        </w:rPr>
        <w:t xml:space="preserve"> hroznů, klobásy z českého masa </w:t>
      </w:r>
      <w:r w:rsidR="00861CBE">
        <w:rPr>
          <w:rFonts w:cstheme="minorHAnsi"/>
          <w:b/>
          <w:color w:val="1D1B11"/>
          <w:sz w:val="24"/>
          <w:szCs w:val="24"/>
        </w:rPr>
        <w:t>i</w:t>
      </w:r>
      <w:r w:rsidR="006A6022">
        <w:rPr>
          <w:rFonts w:cstheme="minorHAnsi"/>
          <w:b/>
          <w:color w:val="1D1B11"/>
          <w:sz w:val="24"/>
          <w:szCs w:val="24"/>
        </w:rPr>
        <w:t xml:space="preserve"> dekorace a ozdobičky z českých, moravských a slovenských dílen. </w:t>
      </w:r>
      <w:r w:rsidR="009B09AF">
        <w:rPr>
          <w:rFonts w:cstheme="minorHAnsi"/>
          <w:b/>
          <w:color w:val="1D1B11"/>
          <w:sz w:val="24"/>
          <w:szCs w:val="24"/>
        </w:rPr>
        <w:t>České Vánoce p</w:t>
      </w:r>
      <w:r w:rsidR="00CF721E">
        <w:rPr>
          <w:rFonts w:cstheme="minorHAnsi"/>
          <w:b/>
          <w:color w:val="1D1B11"/>
          <w:sz w:val="24"/>
          <w:szCs w:val="24"/>
        </w:rPr>
        <w:t>řipomene</w:t>
      </w:r>
      <w:r w:rsidR="009B09AF">
        <w:rPr>
          <w:rFonts w:cstheme="minorHAnsi"/>
          <w:b/>
          <w:color w:val="1D1B11"/>
          <w:sz w:val="24"/>
          <w:szCs w:val="24"/>
        </w:rPr>
        <w:t xml:space="preserve"> také hudb</w:t>
      </w:r>
      <w:r w:rsidR="00CF721E">
        <w:rPr>
          <w:rFonts w:cstheme="minorHAnsi"/>
          <w:b/>
          <w:color w:val="1D1B11"/>
          <w:sz w:val="24"/>
          <w:szCs w:val="24"/>
        </w:rPr>
        <w:t>a</w:t>
      </w:r>
      <w:r w:rsidR="009B09AF">
        <w:rPr>
          <w:rFonts w:cstheme="minorHAnsi"/>
          <w:b/>
          <w:color w:val="1D1B11"/>
          <w:sz w:val="24"/>
          <w:szCs w:val="24"/>
        </w:rPr>
        <w:t xml:space="preserve"> při rozsvěcení stromu, Staroměstským náměstím bude znít sklad</w:t>
      </w:r>
      <w:r w:rsidR="005D5941">
        <w:rPr>
          <w:rFonts w:cstheme="minorHAnsi"/>
          <w:b/>
          <w:color w:val="1D1B11"/>
          <w:sz w:val="24"/>
          <w:szCs w:val="24"/>
        </w:rPr>
        <w:t>b</w:t>
      </w:r>
      <w:r w:rsidR="009B09AF">
        <w:rPr>
          <w:rFonts w:cstheme="minorHAnsi"/>
          <w:b/>
          <w:color w:val="1D1B11"/>
          <w:sz w:val="24"/>
          <w:szCs w:val="24"/>
        </w:rPr>
        <w:t xml:space="preserve">a Vltava Bedřicha Smetany, jehož dvousté výročí narození si letos připomínáme. </w:t>
      </w:r>
      <w:r w:rsidR="00861CBE">
        <w:rPr>
          <w:rFonts w:cstheme="minorHAnsi"/>
          <w:b/>
          <w:color w:val="1D1B11"/>
          <w:sz w:val="24"/>
          <w:szCs w:val="24"/>
        </w:rPr>
        <w:t xml:space="preserve">Vánoční trhy potrvají do 6. ledna 2025. </w:t>
      </w:r>
      <w:r w:rsidR="00861CBE" w:rsidRPr="001A44ED">
        <w:rPr>
          <w:rFonts w:cstheme="minorHAnsi"/>
          <w:b/>
          <w:color w:val="1D1B11"/>
          <w:sz w:val="24"/>
          <w:szCs w:val="24"/>
        </w:rPr>
        <w:t xml:space="preserve">Organizátorem je již po </w:t>
      </w:r>
      <w:r w:rsidR="00861CBE">
        <w:rPr>
          <w:rFonts w:cstheme="minorHAnsi"/>
          <w:b/>
          <w:color w:val="1D1B11"/>
          <w:sz w:val="24"/>
          <w:szCs w:val="24"/>
        </w:rPr>
        <w:t>devaten</w:t>
      </w:r>
      <w:r w:rsidR="00861CBE" w:rsidRPr="001A44ED">
        <w:rPr>
          <w:rFonts w:cstheme="minorHAnsi"/>
          <w:b/>
          <w:color w:val="1D1B11"/>
          <w:sz w:val="24"/>
          <w:szCs w:val="24"/>
        </w:rPr>
        <w:t>ácté společnost Taiko</w:t>
      </w:r>
      <w:r w:rsidR="00861CBE">
        <w:rPr>
          <w:rFonts w:cstheme="minorHAnsi"/>
          <w:b/>
          <w:color w:val="1D1B11"/>
          <w:sz w:val="24"/>
          <w:szCs w:val="24"/>
        </w:rPr>
        <w:t>, a. s.</w:t>
      </w:r>
    </w:p>
    <w:p w14:paraId="529E7B13" w14:textId="098C8DE9" w:rsidR="00A60472" w:rsidRPr="00A60472" w:rsidRDefault="00A60472" w:rsidP="00A60472">
      <w:pPr>
        <w:spacing w:before="240" w:after="300"/>
        <w:ind w:left="-851" w:right="-851"/>
        <w:jc w:val="center"/>
        <w:rPr>
          <w:rFonts w:cstheme="minorHAnsi"/>
          <w:bCs/>
          <w:color w:val="1D1B11"/>
          <w:sz w:val="24"/>
          <w:szCs w:val="24"/>
        </w:rPr>
      </w:pPr>
      <w:r w:rsidRPr="00A60472">
        <w:rPr>
          <w:rFonts w:cstheme="minorHAnsi"/>
          <w:bCs/>
          <w:i/>
          <w:iCs/>
          <w:color w:val="1D1B11"/>
          <w:sz w:val="24"/>
          <w:szCs w:val="24"/>
        </w:rPr>
        <w:t>„Vánoce jsou svátky lásky, porozumění a maličko i stresu a napětí. V každém případě máme možnost si odpočinou</w:t>
      </w:r>
      <w:r w:rsidR="00CF721E">
        <w:rPr>
          <w:rFonts w:cstheme="minorHAnsi"/>
          <w:bCs/>
          <w:i/>
          <w:iCs/>
          <w:color w:val="1D1B11"/>
          <w:sz w:val="24"/>
          <w:szCs w:val="24"/>
        </w:rPr>
        <w:t>t</w:t>
      </w:r>
      <w:r w:rsidRPr="00A60472">
        <w:rPr>
          <w:rFonts w:cstheme="minorHAnsi"/>
          <w:bCs/>
          <w:i/>
          <w:iCs/>
          <w:color w:val="1D1B11"/>
          <w:sz w:val="24"/>
          <w:szCs w:val="24"/>
        </w:rPr>
        <w:t xml:space="preserve"> a vánoční atmosféru si užít třeba na tradičních </w:t>
      </w:r>
      <w:r w:rsidR="001673AD">
        <w:rPr>
          <w:rFonts w:cstheme="minorHAnsi"/>
          <w:bCs/>
          <w:i/>
          <w:iCs/>
          <w:color w:val="1D1B11"/>
          <w:sz w:val="24"/>
          <w:szCs w:val="24"/>
        </w:rPr>
        <w:t>V</w:t>
      </w:r>
      <w:r w:rsidRPr="00A60472">
        <w:rPr>
          <w:rFonts w:cstheme="minorHAnsi"/>
          <w:bCs/>
          <w:i/>
          <w:iCs/>
          <w:color w:val="1D1B11"/>
          <w:sz w:val="24"/>
          <w:szCs w:val="24"/>
        </w:rPr>
        <w:t>ánočních trzích v Praze, na Staroměstském náměstí. Jejich tradice a vysoké hodnocení i u zahraničních návštěvníků je zárukou kvality,“</w:t>
      </w:r>
      <w:r>
        <w:rPr>
          <w:rFonts w:cstheme="minorHAnsi"/>
          <w:bCs/>
          <w:color w:val="1D1B11"/>
          <w:sz w:val="24"/>
          <w:szCs w:val="24"/>
        </w:rPr>
        <w:t xml:space="preserve"> říká </w:t>
      </w:r>
      <w:r w:rsidRPr="00A60472">
        <w:rPr>
          <w:rFonts w:cstheme="minorHAnsi"/>
          <w:b/>
          <w:color w:val="1D1B11"/>
          <w:sz w:val="24"/>
          <w:szCs w:val="24"/>
        </w:rPr>
        <w:t>Bohuslav Svoboda</w:t>
      </w:r>
      <w:r>
        <w:rPr>
          <w:rFonts w:cstheme="minorHAnsi"/>
          <w:bCs/>
          <w:color w:val="1D1B11"/>
          <w:sz w:val="24"/>
          <w:szCs w:val="24"/>
        </w:rPr>
        <w:t>, primátor hlavního města Prahy.</w:t>
      </w:r>
    </w:p>
    <w:p w14:paraId="726CEBD9" w14:textId="46564E4E" w:rsidR="00653C3B" w:rsidRPr="002526F0" w:rsidRDefault="002526F0" w:rsidP="00B71AE8">
      <w:pPr>
        <w:spacing w:before="240" w:after="300"/>
        <w:ind w:left="-851" w:right="-851"/>
        <w:jc w:val="center"/>
        <w:rPr>
          <w:rFonts w:cstheme="minorHAnsi"/>
          <w:bCs/>
          <w:color w:val="1D1B11"/>
          <w:sz w:val="24"/>
          <w:szCs w:val="24"/>
        </w:rPr>
      </w:pPr>
      <w:r w:rsidRPr="003341C1">
        <w:rPr>
          <w:rFonts w:cstheme="minorHAnsi"/>
          <w:bCs/>
          <w:i/>
          <w:iCs/>
          <w:color w:val="1D1B11"/>
          <w:sz w:val="24"/>
          <w:szCs w:val="24"/>
        </w:rPr>
        <w:t xml:space="preserve">„Naši prodejci se na největší Vánoční trhy zpravidla připravují celý rok. Ve </w:t>
      </w:r>
      <w:r w:rsidR="00986819">
        <w:rPr>
          <w:rFonts w:cstheme="minorHAnsi"/>
          <w:bCs/>
          <w:i/>
          <w:iCs/>
          <w:color w:val="1D1B11"/>
          <w:sz w:val="24"/>
          <w:szCs w:val="24"/>
        </w:rPr>
        <w:t xml:space="preserve">svátečních </w:t>
      </w:r>
      <w:r w:rsidRPr="003341C1">
        <w:rPr>
          <w:rFonts w:cstheme="minorHAnsi"/>
          <w:bCs/>
          <w:i/>
          <w:iCs/>
          <w:color w:val="1D1B11"/>
          <w:sz w:val="24"/>
          <w:szCs w:val="24"/>
        </w:rPr>
        <w:t xml:space="preserve">dnech, kdy se ostatní baví a odpočívají, nabízejí svoje výrobky a jak mi prozradili, většina jejich zákazníků k nim chodí usměvavá udělat si radost. Věřím, že tak to bude na našich trzích i letos, protože </w:t>
      </w:r>
      <w:r w:rsidR="00CF721E">
        <w:rPr>
          <w:rFonts w:cstheme="minorHAnsi"/>
          <w:bCs/>
          <w:i/>
          <w:iCs/>
          <w:color w:val="1D1B11"/>
          <w:sz w:val="24"/>
          <w:szCs w:val="24"/>
        </w:rPr>
        <w:t>přijdou</w:t>
      </w:r>
      <w:r w:rsidRPr="003341C1">
        <w:rPr>
          <w:rFonts w:cstheme="minorHAnsi"/>
          <w:bCs/>
          <w:i/>
          <w:iCs/>
          <w:color w:val="1D1B11"/>
          <w:sz w:val="24"/>
          <w:szCs w:val="24"/>
        </w:rPr>
        <w:t xml:space="preserve"> především če</w:t>
      </w:r>
      <w:r w:rsidR="00CF721E">
        <w:rPr>
          <w:rFonts w:cstheme="minorHAnsi"/>
          <w:bCs/>
          <w:i/>
          <w:iCs/>
          <w:color w:val="1D1B11"/>
          <w:sz w:val="24"/>
          <w:szCs w:val="24"/>
        </w:rPr>
        <w:t>ští</w:t>
      </w:r>
      <w:r w:rsidRPr="003341C1">
        <w:rPr>
          <w:rFonts w:cstheme="minorHAnsi"/>
          <w:bCs/>
          <w:i/>
          <w:iCs/>
          <w:color w:val="1D1B11"/>
          <w:sz w:val="24"/>
          <w:szCs w:val="24"/>
        </w:rPr>
        <w:t xml:space="preserve"> prodejc</w:t>
      </w:r>
      <w:r w:rsidR="00CF721E">
        <w:rPr>
          <w:rFonts w:cstheme="minorHAnsi"/>
          <w:bCs/>
          <w:i/>
          <w:iCs/>
          <w:color w:val="1D1B11"/>
          <w:sz w:val="24"/>
          <w:szCs w:val="24"/>
        </w:rPr>
        <w:t>i</w:t>
      </w:r>
      <w:r w:rsidRPr="003341C1">
        <w:rPr>
          <w:rFonts w:cstheme="minorHAnsi"/>
          <w:bCs/>
          <w:i/>
          <w:iCs/>
          <w:color w:val="1D1B11"/>
          <w:sz w:val="24"/>
          <w:szCs w:val="24"/>
        </w:rPr>
        <w:t xml:space="preserve">, kteří </w:t>
      </w:r>
      <w:r w:rsidR="00986819">
        <w:rPr>
          <w:rFonts w:cstheme="minorHAnsi"/>
          <w:bCs/>
          <w:i/>
          <w:iCs/>
          <w:color w:val="1D1B11"/>
          <w:sz w:val="24"/>
          <w:szCs w:val="24"/>
        </w:rPr>
        <w:t>připravují</w:t>
      </w:r>
      <w:r w:rsidRPr="003341C1">
        <w:rPr>
          <w:rFonts w:cstheme="minorHAnsi"/>
          <w:bCs/>
          <w:i/>
          <w:iCs/>
          <w:color w:val="1D1B11"/>
          <w:sz w:val="24"/>
          <w:szCs w:val="24"/>
        </w:rPr>
        <w:t xml:space="preserve"> zboží a pochutiny vyrobené u nás. Letos jsme také investovali 6 milionů korun do oprav prodejních domků na Staroměstském náměstí</w:t>
      </w:r>
      <w:r w:rsidR="00986819">
        <w:rPr>
          <w:rFonts w:cstheme="minorHAnsi"/>
          <w:bCs/>
          <w:i/>
          <w:iCs/>
          <w:color w:val="1D1B11"/>
          <w:sz w:val="24"/>
          <w:szCs w:val="24"/>
        </w:rPr>
        <w:t xml:space="preserve">. </w:t>
      </w:r>
      <w:r w:rsidR="00CF721E">
        <w:rPr>
          <w:rFonts w:cstheme="minorHAnsi"/>
          <w:bCs/>
          <w:i/>
          <w:iCs/>
          <w:color w:val="1D1B11"/>
          <w:sz w:val="24"/>
          <w:szCs w:val="24"/>
        </w:rPr>
        <w:t>Pokračujeme i</w:t>
      </w:r>
      <w:r w:rsidR="006669F3" w:rsidRPr="003341C1">
        <w:rPr>
          <w:rFonts w:cstheme="minorHAnsi"/>
          <w:bCs/>
          <w:i/>
          <w:iCs/>
          <w:color w:val="1D1B11"/>
          <w:sz w:val="24"/>
          <w:szCs w:val="24"/>
        </w:rPr>
        <w:t xml:space="preserve"> v dalších projektech, které myslí na ekologii a více se věnujeme vizuální části trhů tak, aby byly stánky co nejvíc sjednocené. Budeme se těšit na setkání se všemi návštěvníky,“</w:t>
      </w:r>
      <w:r w:rsidR="006669F3">
        <w:rPr>
          <w:rFonts w:cstheme="minorHAnsi"/>
          <w:bCs/>
          <w:color w:val="1D1B11"/>
          <w:sz w:val="24"/>
          <w:szCs w:val="24"/>
        </w:rPr>
        <w:t xml:space="preserve"> </w:t>
      </w:r>
      <w:r w:rsidR="006669F3" w:rsidRPr="001A44ED">
        <w:rPr>
          <w:sz w:val="24"/>
          <w:szCs w:val="24"/>
        </w:rPr>
        <w:t xml:space="preserve">říká </w:t>
      </w:r>
      <w:r w:rsidR="006669F3" w:rsidRPr="001A44ED">
        <w:rPr>
          <w:b/>
          <w:sz w:val="24"/>
          <w:szCs w:val="24"/>
        </w:rPr>
        <w:t>Libor Votruba</w:t>
      </w:r>
      <w:r w:rsidR="006669F3" w:rsidRPr="001A44ED">
        <w:rPr>
          <w:sz w:val="24"/>
          <w:szCs w:val="24"/>
        </w:rPr>
        <w:t>, předseda představenstva společnosti Taiko</w:t>
      </w:r>
      <w:r w:rsidR="006669F3">
        <w:rPr>
          <w:sz w:val="24"/>
          <w:szCs w:val="24"/>
        </w:rPr>
        <w:t>, a.s.</w:t>
      </w:r>
      <w:r w:rsidR="006669F3" w:rsidRPr="001A44ED">
        <w:rPr>
          <w:sz w:val="24"/>
          <w:szCs w:val="24"/>
        </w:rPr>
        <w:t>, která je organizátorem trhů na Staroměstském a Václavském náměstí.</w:t>
      </w:r>
    </w:p>
    <w:p w14:paraId="587CEDB3" w14:textId="53F0B1D2" w:rsidR="00576A44" w:rsidRDefault="00576A44" w:rsidP="00B71AE8">
      <w:pPr>
        <w:spacing w:before="240" w:after="300"/>
        <w:ind w:left="-851" w:right="-851"/>
        <w:jc w:val="center"/>
        <w:rPr>
          <w:rFonts w:cstheme="minorHAnsi"/>
          <w:b/>
          <w:color w:val="1D1B11"/>
          <w:sz w:val="24"/>
          <w:szCs w:val="24"/>
        </w:rPr>
      </w:pPr>
      <w:r>
        <w:rPr>
          <w:rFonts w:cstheme="minorHAnsi"/>
          <w:b/>
          <w:color w:val="1D1B11"/>
          <w:sz w:val="24"/>
          <w:szCs w:val="24"/>
        </w:rPr>
        <w:t>Nová cesta – změna kompostovatelných kelímků za recyklované s důrazem na minimalizaci odpadu</w:t>
      </w:r>
    </w:p>
    <w:p w14:paraId="7DB8A4FE" w14:textId="26CC56E6" w:rsidR="00660CD5" w:rsidRPr="00CC4B6F" w:rsidRDefault="00CC4B6F" w:rsidP="00CC4B6F">
      <w:pPr>
        <w:ind w:left="-709" w:right="-851"/>
        <w:jc w:val="center"/>
        <w:rPr>
          <w:sz w:val="24"/>
          <w:szCs w:val="24"/>
        </w:rPr>
      </w:pPr>
      <w:r w:rsidRPr="00CC4B6F">
        <w:rPr>
          <w:sz w:val="24"/>
          <w:szCs w:val="24"/>
        </w:rPr>
        <w:t xml:space="preserve">Nealkoholické nápoje </w:t>
      </w:r>
      <w:r w:rsidR="006C035A">
        <w:rPr>
          <w:sz w:val="24"/>
          <w:szCs w:val="24"/>
        </w:rPr>
        <w:t xml:space="preserve">se nebudou prodávat v </w:t>
      </w:r>
      <w:r w:rsidRPr="00CC4B6F">
        <w:rPr>
          <w:sz w:val="24"/>
          <w:szCs w:val="24"/>
        </w:rPr>
        <w:t>nevratn</w:t>
      </w:r>
      <w:r w:rsidR="006C035A">
        <w:rPr>
          <w:sz w:val="24"/>
          <w:szCs w:val="24"/>
        </w:rPr>
        <w:t>ých</w:t>
      </w:r>
      <w:r w:rsidRPr="00CC4B6F">
        <w:rPr>
          <w:sz w:val="24"/>
          <w:szCs w:val="24"/>
        </w:rPr>
        <w:t xml:space="preserve"> obal</w:t>
      </w:r>
      <w:r w:rsidR="006C035A">
        <w:rPr>
          <w:sz w:val="24"/>
          <w:szCs w:val="24"/>
        </w:rPr>
        <w:t>ech</w:t>
      </w:r>
      <w:r w:rsidRPr="00CC4B6F">
        <w:rPr>
          <w:sz w:val="24"/>
          <w:szCs w:val="24"/>
        </w:rPr>
        <w:t xml:space="preserve">. Prodejci </w:t>
      </w:r>
      <w:r w:rsidR="00CF721E">
        <w:rPr>
          <w:sz w:val="24"/>
          <w:szCs w:val="24"/>
        </w:rPr>
        <w:t>využijí</w:t>
      </w:r>
      <w:r w:rsidRPr="00CC4B6F">
        <w:rPr>
          <w:sz w:val="24"/>
          <w:szCs w:val="24"/>
        </w:rPr>
        <w:t xml:space="preserve"> recyklované kelímky bez plastu, které se dál zpracovávají pro opakovanou recyklaci</w:t>
      </w:r>
      <w:r>
        <w:rPr>
          <w:sz w:val="24"/>
          <w:szCs w:val="24"/>
        </w:rPr>
        <w:t xml:space="preserve"> </w:t>
      </w:r>
      <w:r>
        <w:rPr>
          <w:rFonts w:cstheme="minorHAnsi"/>
          <w:bCs/>
          <w:color w:val="1D1B11"/>
          <w:sz w:val="24"/>
          <w:szCs w:val="24"/>
        </w:rPr>
        <w:t xml:space="preserve">(tzv. </w:t>
      </w:r>
      <w:r w:rsidR="001673AD">
        <w:rPr>
          <w:rFonts w:cstheme="minorHAnsi"/>
          <w:bCs/>
          <w:color w:val="1D1B11"/>
          <w:sz w:val="24"/>
          <w:szCs w:val="24"/>
        </w:rPr>
        <w:t>rPET</w:t>
      </w:r>
      <w:r>
        <w:rPr>
          <w:rFonts w:cstheme="minorHAnsi"/>
          <w:bCs/>
          <w:color w:val="1D1B11"/>
          <w:sz w:val="24"/>
          <w:szCs w:val="24"/>
        </w:rPr>
        <w:t xml:space="preserve"> kelímky)</w:t>
      </w:r>
      <w:r w:rsidRPr="00CC4B6F">
        <w:rPr>
          <w:sz w:val="24"/>
          <w:szCs w:val="24"/>
        </w:rPr>
        <w:t>. Cílem je m</w:t>
      </w:r>
      <w:r w:rsidR="006C035A">
        <w:rPr>
          <w:sz w:val="24"/>
          <w:szCs w:val="24"/>
        </w:rPr>
        <w:t>inimalizovat množství</w:t>
      </w:r>
      <w:r w:rsidRPr="00CC4B6F">
        <w:rPr>
          <w:sz w:val="24"/>
          <w:szCs w:val="24"/>
        </w:rPr>
        <w:t xml:space="preserve"> </w:t>
      </w:r>
      <w:r w:rsidR="006C035A">
        <w:rPr>
          <w:sz w:val="24"/>
          <w:szCs w:val="24"/>
        </w:rPr>
        <w:t xml:space="preserve">vyprodukovaného </w:t>
      </w:r>
      <w:r w:rsidRPr="00CC4B6F">
        <w:rPr>
          <w:sz w:val="24"/>
          <w:szCs w:val="24"/>
        </w:rPr>
        <w:t xml:space="preserve">odpadu </w:t>
      </w:r>
      <w:r>
        <w:rPr>
          <w:sz w:val="24"/>
          <w:szCs w:val="24"/>
        </w:rPr>
        <w:t>a ekologick</w:t>
      </w:r>
      <w:r w:rsidR="006C035A">
        <w:rPr>
          <w:sz w:val="24"/>
          <w:szCs w:val="24"/>
        </w:rPr>
        <w:t>é</w:t>
      </w:r>
      <w:r>
        <w:rPr>
          <w:sz w:val="24"/>
          <w:szCs w:val="24"/>
        </w:rPr>
        <w:t xml:space="preserve"> stop</w:t>
      </w:r>
      <w:r w:rsidR="006C035A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CC4B6F">
        <w:rPr>
          <w:sz w:val="24"/>
          <w:szCs w:val="24"/>
        </w:rPr>
        <w:t>na trzích.</w:t>
      </w:r>
      <w:r>
        <w:rPr>
          <w:sz w:val="24"/>
          <w:szCs w:val="24"/>
        </w:rPr>
        <w:t xml:space="preserve"> </w:t>
      </w:r>
      <w:r w:rsidR="00660CD5">
        <w:rPr>
          <w:rFonts w:cstheme="minorHAnsi"/>
          <w:bCs/>
          <w:color w:val="1D1B11"/>
          <w:sz w:val="24"/>
          <w:szCs w:val="24"/>
        </w:rPr>
        <w:t>Návštěvníci si také poprvé mohou vychutnat pouze čepované</w:t>
      </w:r>
      <w:r>
        <w:rPr>
          <w:rFonts w:cstheme="minorHAnsi"/>
          <w:bCs/>
          <w:color w:val="1D1B11"/>
          <w:sz w:val="24"/>
          <w:szCs w:val="24"/>
        </w:rPr>
        <w:t xml:space="preserve"> či rozlévané</w:t>
      </w:r>
      <w:r w:rsidR="00660CD5">
        <w:rPr>
          <w:rFonts w:cstheme="minorHAnsi"/>
          <w:bCs/>
          <w:color w:val="1D1B11"/>
          <w:sz w:val="24"/>
          <w:szCs w:val="24"/>
        </w:rPr>
        <w:t xml:space="preserve"> nealkoholické nápoje od české značky Poděbradka s různými příchutěmi. </w:t>
      </w:r>
      <w:r w:rsidR="001673AD">
        <w:rPr>
          <w:rFonts w:cstheme="minorHAnsi"/>
          <w:bCs/>
          <w:color w:val="1D1B11"/>
          <w:sz w:val="24"/>
          <w:szCs w:val="24"/>
        </w:rPr>
        <w:t>P</w:t>
      </w:r>
      <w:r w:rsidR="00251345">
        <w:rPr>
          <w:rFonts w:cstheme="minorHAnsi"/>
          <w:bCs/>
          <w:color w:val="1D1B11"/>
          <w:sz w:val="24"/>
          <w:szCs w:val="24"/>
        </w:rPr>
        <w:t>ouze vod</w:t>
      </w:r>
      <w:r w:rsidR="001673AD">
        <w:rPr>
          <w:rFonts w:cstheme="minorHAnsi"/>
          <w:bCs/>
          <w:color w:val="1D1B11"/>
          <w:sz w:val="24"/>
          <w:szCs w:val="24"/>
        </w:rPr>
        <w:t xml:space="preserve">a Mattoni bude </w:t>
      </w:r>
      <w:r w:rsidR="003D44F5">
        <w:rPr>
          <w:rFonts w:cstheme="minorHAnsi"/>
          <w:bCs/>
          <w:color w:val="1D1B11"/>
          <w:sz w:val="24"/>
          <w:szCs w:val="24"/>
        </w:rPr>
        <w:t>k dostání</w:t>
      </w:r>
      <w:r w:rsidR="001673AD">
        <w:rPr>
          <w:rFonts w:cstheme="minorHAnsi"/>
          <w:bCs/>
          <w:color w:val="1D1B11"/>
          <w:sz w:val="24"/>
          <w:szCs w:val="24"/>
        </w:rPr>
        <w:t xml:space="preserve"> </w:t>
      </w:r>
      <w:r w:rsidR="00251345">
        <w:rPr>
          <w:rFonts w:cstheme="minorHAnsi"/>
          <w:bCs/>
          <w:color w:val="1D1B11"/>
          <w:sz w:val="24"/>
          <w:szCs w:val="24"/>
        </w:rPr>
        <w:t>v</w:t>
      </w:r>
      <w:r w:rsidR="001673AD">
        <w:rPr>
          <w:rFonts w:cstheme="minorHAnsi"/>
          <w:bCs/>
          <w:color w:val="1D1B11"/>
          <w:sz w:val="24"/>
          <w:szCs w:val="24"/>
        </w:rPr>
        <w:t> ekologické rPET</w:t>
      </w:r>
      <w:r w:rsidR="00251345">
        <w:rPr>
          <w:rFonts w:cstheme="minorHAnsi"/>
          <w:bCs/>
          <w:color w:val="1D1B11"/>
          <w:sz w:val="24"/>
          <w:szCs w:val="24"/>
        </w:rPr>
        <w:t xml:space="preserve"> lahvi.</w:t>
      </w:r>
      <w:r w:rsidR="003341C1">
        <w:rPr>
          <w:rFonts w:cstheme="minorHAnsi"/>
          <w:bCs/>
          <w:color w:val="1D1B11"/>
          <w:sz w:val="24"/>
          <w:szCs w:val="24"/>
        </w:rPr>
        <w:t xml:space="preserve"> </w:t>
      </w:r>
      <w:r w:rsidR="00660CD5" w:rsidRPr="001673AD">
        <w:rPr>
          <w:rFonts w:cstheme="minorHAnsi"/>
          <w:bCs/>
          <w:i/>
          <w:iCs/>
          <w:color w:val="1D1B11"/>
          <w:sz w:val="24"/>
          <w:szCs w:val="24"/>
        </w:rPr>
        <w:t>„</w:t>
      </w:r>
      <w:r w:rsidR="003341C1" w:rsidRPr="001673AD">
        <w:rPr>
          <w:rFonts w:cstheme="minorHAnsi"/>
          <w:bCs/>
          <w:i/>
          <w:iCs/>
          <w:color w:val="1D1B11"/>
          <w:sz w:val="24"/>
          <w:szCs w:val="24"/>
        </w:rPr>
        <w:t>J</w:t>
      </w:r>
      <w:r w:rsidR="00660CD5" w:rsidRPr="001673AD">
        <w:rPr>
          <w:rFonts w:cstheme="minorHAnsi"/>
          <w:bCs/>
          <w:i/>
          <w:iCs/>
          <w:color w:val="1D1B11"/>
          <w:sz w:val="24"/>
          <w:szCs w:val="24"/>
        </w:rPr>
        <w:t xml:space="preserve">deme cestou maximální podpory českých </w:t>
      </w:r>
      <w:r w:rsidR="006C035A" w:rsidRPr="001673AD">
        <w:rPr>
          <w:rFonts w:cstheme="minorHAnsi"/>
          <w:bCs/>
          <w:i/>
          <w:iCs/>
          <w:color w:val="1D1B11"/>
          <w:sz w:val="24"/>
          <w:szCs w:val="24"/>
        </w:rPr>
        <w:t>výrobků</w:t>
      </w:r>
      <w:r w:rsidR="00660CD5" w:rsidRPr="001673AD">
        <w:rPr>
          <w:rFonts w:cstheme="minorHAnsi"/>
          <w:bCs/>
          <w:i/>
          <w:iCs/>
          <w:color w:val="1D1B11"/>
          <w:sz w:val="24"/>
          <w:szCs w:val="24"/>
        </w:rPr>
        <w:t xml:space="preserve"> a </w:t>
      </w:r>
      <w:r w:rsidR="006C035A" w:rsidRPr="001673AD">
        <w:rPr>
          <w:rFonts w:cstheme="minorHAnsi"/>
          <w:bCs/>
          <w:i/>
          <w:iCs/>
          <w:color w:val="1D1B11"/>
          <w:sz w:val="24"/>
          <w:szCs w:val="24"/>
        </w:rPr>
        <w:t>celkově podporovat český výrobek</w:t>
      </w:r>
      <w:r w:rsidR="00660CD5" w:rsidRPr="001673AD">
        <w:rPr>
          <w:rFonts w:cstheme="minorHAnsi"/>
          <w:bCs/>
          <w:i/>
          <w:iCs/>
          <w:color w:val="1D1B11"/>
          <w:sz w:val="24"/>
          <w:szCs w:val="24"/>
        </w:rPr>
        <w:t xml:space="preserve"> nám dává smysl. </w:t>
      </w:r>
      <w:r w:rsidR="006C035A" w:rsidRPr="001673AD">
        <w:rPr>
          <w:rFonts w:cstheme="minorHAnsi"/>
          <w:bCs/>
          <w:i/>
          <w:iCs/>
          <w:color w:val="1D1B11"/>
          <w:sz w:val="24"/>
          <w:szCs w:val="24"/>
        </w:rPr>
        <w:t xml:space="preserve">Klademe důraz na ekologii a zachování co nejnižší uhlíkové stopy, proto neprodáváme nic v nevratných obalech. Stále také využíváme speciální sběrače na kelímky, díky kterým </w:t>
      </w:r>
      <w:r w:rsidR="004C08DA" w:rsidRPr="001673AD">
        <w:rPr>
          <w:rFonts w:cstheme="minorHAnsi"/>
          <w:bCs/>
          <w:i/>
          <w:iCs/>
          <w:color w:val="1D1B11"/>
          <w:sz w:val="24"/>
          <w:szCs w:val="24"/>
        </w:rPr>
        <w:t xml:space="preserve">je </w:t>
      </w:r>
      <w:r w:rsidR="006C035A" w:rsidRPr="001673AD">
        <w:rPr>
          <w:rFonts w:cstheme="minorHAnsi"/>
          <w:bCs/>
          <w:i/>
          <w:iCs/>
          <w:color w:val="1D1B11"/>
          <w:sz w:val="24"/>
          <w:szCs w:val="24"/>
        </w:rPr>
        <w:t>můžeme lépe</w:t>
      </w:r>
      <w:r w:rsidR="004C08DA" w:rsidRPr="001673AD">
        <w:rPr>
          <w:rFonts w:cstheme="minorHAnsi"/>
          <w:bCs/>
          <w:i/>
          <w:iCs/>
          <w:color w:val="1D1B11"/>
          <w:sz w:val="24"/>
          <w:szCs w:val="24"/>
        </w:rPr>
        <w:t xml:space="preserve"> </w:t>
      </w:r>
      <w:r w:rsidR="006C035A" w:rsidRPr="001673AD">
        <w:rPr>
          <w:rFonts w:cstheme="minorHAnsi"/>
          <w:bCs/>
          <w:i/>
          <w:iCs/>
          <w:color w:val="1D1B11"/>
          <w:sz w:val="24"/>
          <w:szCs w:val="24"/>
        </w:rPr>
        <w:t>třídit k dalšímu zpracování</w:t>
      </w:r>
      <w:r w:rsidR="004C08DA" w:rsidRPr="001673AD">
        <w:rPr>
          <w:rFonts w:cstheme="minorHAnsi"/>
          <w:bCs/>
          <w:i/>
          <w:iCs/>
          <w:color w:val="1D1B11"/>
          <w:sz w:val="24"/>
          <w:szCs w:val="24"/>
        </w:rPr>
        <w:t>,</w:t>
      </w:r>
      <w:r w:rsidR="006C035A" w:rsidRPr="001673AD">
        <w:rPr>
          <w:rFonts w:cstheme="minorHAnsi"/>
          <w:bCs/>
          <w:i/>
          <w:iCs/>
          <w:color w:val="1D1B11"/>
          <w:sz w:val="24"/>
          <w:szCs w:val="24"/>
        </w:rPr>
        <w:t>“</w:t>
      </w:r>
      <w:r w:rsidR="006C035A">
        <w:rPr>
          <w:rFonts w:cstheme="minorHAnsi"/>
          <w:bCs/>
          <w:i/>
          <w:iCs/>
          <w:color w:val="1D1B11"/>
          <w:sz w:val="24"/>
          <w:szCs w:val="24"/>
        </w:rPr>
        <w:t xml:space="preserve"> </w:t>
      </w:r>
      <w:r w:rsidR="003341C1">
        <w:rPr>
          <w:rFonts w:cstheme="minorHAnsi"/>
          <w:bCs/>
          <w:color w:val="1D1B11"/>
          <w:sz w:val="24"/>
          <w:szCs w:val="24"/>
        </w:rPr>
        <w:t xml:space="preserve">doplňuje </w:t>
      </w:r>
      <w:r w:rsidR="003341C1" w:rsidRPr="00A91BAD">
        <w:rPr>
          <w:rFonts w:cstheme="minorHAnsi"/>
          <w:b/>
          <w:color w:val="1D1B11"/>
          <w:sz w:val="24"/>
          <w:szCs w:val="24"/>
        </w:rPr>
        <w:t>Jan Dell</w:t>
      </w:r>
      <w:r w:rsidR="003341C1">
        <w:rPr>
          <w:rFonts w:cstheme="minorHAnsi"/>
          <w:bCs/>
          <w:color w:val="1D1B11"/>
          <w:sz w:val="24"/>
          <w:szCs w:val="24"/>
        </w:rPr>
        <w:t>, výkonný ředitel společnosti Taiko.</w:t>
      </w:r>
      <w:r w:rsidR="00A91BAD">
        <w:rPr>
          <w:rFonts w:cstheme="minorHAnsi"/>
          <w:bCs/>
          <w:color w:val="1D1B11"/>
          <w:sz w:val="24"/>
          <w:szCs w:val="24"/>
        </w:rPr>
        <w:t xml:space="preserve"> Cestou ekologičtějších materiálů se organizátor trhů vydal i při repasování stánků. Opravami prošly dřevěné prodejní domky, které získaly také zcela nové střechy. Na jejich výrobu použili </w:t>
      </w:r>
      <w:r w:rsidR="00A91BAD">
        <w:rPr>
          <w:rFonts w:cstheme="minorHAnsi"/>
          <w:bCs/>
          <w:color w:val="1D1B11"/>
          <w:sz w:val="24"/>
          <w:szCs w:val="24"/>
        </w:rPr>
        <w:lastRenderedPageBreak/>
        <w:t>řemeslníci jen přírodní materiály</w:t>
      </w:r>
      <w:r w:rsidR="006C035A">
        <w:rPr>
          <w:rFonts w:cstheme="minorHAnsi"/>
          <w:bCs/>
          <w:color w:val="1D1B11"/>
          <w:sz w:val="24"/>
          <w:szCs w:val="24"/>
        </w:rPr>
        <w:t>,</w:t>
      </w:r>
      <w:r w:rsidR="00A91BAD">
        <w:rPr>
          <w:rFonts w:cstheme="minorHAnsi"/>
          <w:bCs/>
          <w:color w:val="1D1B11"/>
          <w:sz w:val="24"/>
          <w:szCs w:val="24"/>
        </w:rPr>
        <w:t xml:space="preserve"> kov a textil, konkrétně hrubé plátno v barvě </w:t>
      </w:r>
      <w:r w:rsidR="001673AD">
        <w:rPr>
          <w:rFonts w:cstheme="minorHAnsi"/>
          <w:bCs/>
          <w:color w:val="1D1B11"/>
          <w:sz w:val="24"/>
          <w:szCs w:val="24"/>
        </w:rPr>
        <w:t>„champagne“</w:t>
      </w:r>
      <w:r w:rsidR="00A91BAD">
        <w:rPr>
          <w:rFonts w:cstheme="minorHAnsi"/>
          <w:bCs/>
          <w:color w:val="1D1B11"/>
          <w:sz w:val="24"/>
          <w:szCs w:val="24"/>
        </w:rPr>
        <w:t xml:space="preserve">, které používali na střechy stánků i naši předci. </w:t>
      </w:r>
      <w:r w:rsidR="0062226E">
        <w:rPr>
          <w:rFonts w:cstheme="minorHAnsi"/>
          <w:bCs/>
          <w:color w:val="1D1B11"/>
          <w:sz w:val="24"/>
          <w:szCs w:val="24"/>
        </w:rPr>
        <w:t>Pozorní návštěvníci si také všimnou, že střechy se snížily zhruba o půl metru. Díky tomu je lepší průhled celým náměstím.</w:t>
      </w:r>
    </w:p>
    <w:p w14:paraId="13B08A74" w14:textId="04E2B1BF" w:rsidR="00BC02BB" w:rsidRPr="00EF1AB0" w:rsidRDefault="00BC02BB" w:rsidP="00B71AE8">
      <w:pPr>
        <w:spacing w:before="240" w:after="300"/>
        <w:ind w:left="-851" w:right="-851"/>
        <w:jc w:val="center"/>
        <w:rPr>
          <w:rFonts w:cstheme="minorHAnsi"/>
          <w:b/>
          <w:color w:val="1D1B11"/>
          <w:sz w:val="24"/>
          <w:szCs w:val="24"/>
        </w:rPr>
      </w:pPr>
      <w:bookmarkStart w:id="0" w:name="_Hlk183017856"/>
      <w:r w:rsidRPr="00EF1AB0">
        <w:rPr>
          <w:rFonts w:cstheme="minorHAnsi"/>
          <w:b/>
          <w:color w:val="1D1B11"/>
          <w:sz w:val="24"/>
          <w:szCs w:val="24"/>
        </w:rPr>
        <w:t>V dekoracích na trzích se odrazí české Vánoce, chybět nebudou tradiční barvy a motivy</w:t>
      </w:r>
      <w:r w:rsidR="00EF1AB0" w:rsidRPr="00EF1AB0">
        <w:rPr>
          <w:rFonts w:cstheme="minorHAnsi"/>
          <w:b/>
          <w:color w:val="1D1B11"/>
          <w:sz w:val="24"/>
          <w:szCs w:val="24"/>
        </w:rPr>
        <w:t xml:space="preserve">, </w:t>
      </w:r>
      <w:r w:rsidR="00EF1AB0">
        <w:rPr>
          <w:rFonts w:cstheme="minorHAnsi"/>
          <w:b/>
          <w:color w:val="1D1B11"/>
          <w:sz w:val="24"/>
          <w:szCs w:val="24"/>
        </w:rPr>
        <w:t>trhy vzdají</w:t>
      </w:r>
      <w:r w:rsidR="00EF1AB0" w:rsidRPr="00EF1AB0">
        <w:rPr>
          <w:rFonts w:cstheme="minorHAnsi"/>
          <w:b/>
          <w:color w:val="1D1B11"/>
          <w:sz w:val="24"/>
          <w:szCs w:val="24"/>
        </w:rPr>
        <w:t xml:space="preserve"> hold Bedřichu Smetanovi</w:t>
      </w:r>
    </w:p>
    <w:p w14:paraId="351C1CAE" w14:textId="7A4629A2" w:rsidR="00BD78EC" w:rsidRDefault="00EF1AB0" w:rsidP="00BD78EC">
      <w:pPr>
        <w:ind w:left="-851" w:right="-851"/>
        <w:jc w:val="center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>Dekorace</w:t>
      </w:r>
      <w:r w:rsidR="00BC02BB" w:rsidRPr="00EF1AB0">
        <w:rPr>
          <w:rFonts w:cstheme="minorHAnsi"/>
          <w:bCs/>
          <w:color w:val="1D1B11"/>
          <w:sz w:val="24"/>
          <w:szCs w:val="24"/>
        </w:rPr>
        <w:t xml:space="preserve"> na Staroměstském náměstí se drží českých tradic. </w:t>
      </w:r>
      <w:r w:rsidR="00BC02BB" w:rsidRPr="00BD78EC">
        <w:rPr>
          <w:rFonts w:cstheme="minorHAnsi"/>
          <w:bCs/>
          <w:i/>
          <w:iCs/>
          <w:color w:val="1D1B11"/>
          <w:sz w:val="24"/>
          <w:szCs w:val="24"/>
        </w:rPr>
        <w:t>„</w:t>
      </w:r>
      <w:r w:rsidR="00BC02BB" w:rsidRPr="00BD78EC">
        <w:rPr>
          <w:i/>
          <w:iCs/>
          <w:sz w:val="24"/>
          <w:szCs w:val="24"/>
        </w:rPr>
        <w:t xml:space="preserve">V některých významných zemích světa jsou ztvárněním Vánoce téměř stejné, nejde o nedostatek fantazie, ale úctu k tradici. </w:t>
      </w:r>
      <w:r w:rsidRPr="00BD78EC">
        <w:rPr>
          <w:i/>
          <w:iCs/>
          <w:sz w:val="24"/>
          <w:szCs w:val="24"/>
        </w:rPr>
        <w:t>Výzdoba na Staroměstském a Václavském náměstí je tak koncipována do tradičních barev různých druhů červené, zlaté a stříbrné. Strom ozdobíme</w:t>
      </w:r>
      <w:r w:rsidR="0082059C">
        <w:rPr>
          <w:i/>
          <w:iCs/>
          <w:sz w:val="24"/>
          <w:szCs w:val="24"/>
        </w:rPr>
        <w:t xml:space="preserve"> více než dvanácti kilometry</w:t>
      </w:r>
      <w:r w:rsidRPr="00BD78EC">
        <w:rPr>
          <w:i/>
          <w:iCs/>
          <w:sz w:val="24"/>
          <w:szCs w:val="24"/>
        </w:rPr>
        <w:t xml:space="preserve"> teple bílého osvětlení s teple bílými motivy – zimními vločkami</w:t>
      </w:r>
      <w:r w:rsidR="0082059C">
        <w:rPr>
          <w:i/>
          <w:iCs/>
          <w:sz w:val="24"/>
          <w:szCs w:val="24"/>
        </w:rPr>
        <w:t xml:space="preserve"> a rozsvítí se na něm 110 890 LED diodových žárovek</w:t>
      </w:r>
      <w:r w:rsidRPr="00BD78EC">
        <w:rPr>
          <w:i/>
          <w:iCs/>
          <w:sz w:val="24"/>
          <w:szCs w:val="24"/>
        </w:rPr>
        <w:t xml:space="preserve">. Symbolicky </w:t>
      </w:r>
      <w:r w:rsidR="003D44F5">
        <w:rPr>
          <w:i/>
          <w:iCs/>
          <w:sz w:val="24"/>
          <w:szCs w:val="24"/>
        </w:rPr>
        <w:t>č</w:t>
      </w:r>
      <w:r w:rsidRPr="00BD78EC">
        <w:rPr>
          <w:i/>
          <w:iCs/>
          <w:sz w:val="24"/>
          <w:szCs w:val="24"/>
        </w:rPr>
        <w:t>eským Vánocům požehnají andělé, kteří budou dotvářet i bránu při vstupu na můstek a vytvoří v prostoru oblíbené fotopointy</w:t>
      </w:r>
      <w:r w:rsidR="00986819" w:rsidRPr="00BD78EC">
        <w:rPr>
          <w:i/>
          <w:iCs/>
          <w:sz w:val="24"/>
          <w:szCs w:val="24"/>
        </w:rPr>
        <w:t>,“</w:t>
      </w:r>
      <w:r w:rsidR="00986819">
        <w:rPr>
          <w:sz w:val="24"/>
          <w:szCs w:val="24"/>
        </w:rPr>
        <w:t xml:space="preserve"> popisuje </w:t>
      </w:r>
      <w:r w:rsidR="00BD78EC" w:rsidRPr="001A4B60">
        <w:rPr>
          <w:rFonts w:cstheme="minorHAnsi"/>
          <w:b/>
          <w:color w:val="1D1B11"/>
          <w:sz w:val="24"/>
          <w:szCs w:val="24"/>
        </w:rPr>
        <w:t>Eva Poláčková</w:t>
      </w:r>
      <w:r w:rsidR="00BD78EC">
        <w:rPr>
          <w:rFonts w:cstheme="minorHAnsi"/>
          <w:bCs/>
          <w:color w:val="1D1B11"/>
          <w:sz w:val="24"/>
          <w:szCs w:val="24"/>
        </w:rPr>
        <w:t xml:space="preserve">, jednatelka společnosti Decoled, která se postarala o výzdobu trhů. </w:t>
      </w:r>
      <w:r w:rsidR="001673AD">
        <w:rPr>
          <w:rFonts w:cstheme="minorHAnsi"/>
          <w:bCs/>
          <w:color w:val="1D1B11"/>
          <w:sz w:val="24"/>
          <w:szCs w:val="24"/>
        </w:rPr>
        <w:t>Plnějšího</w:t>
      </w:r>
      <w:r w:rsidR="000E3A06">
        <w:rPr>
          <w:rFonts w:cstheme="minorHAnsi"/>
          <w:bCs/>
          <w:color w:val="1D1B11"/>
          <w:sz w:val="24"/>
          <w:szCs w:val="24"/>
        </w:rPr>
        <w:t xml:space="preserve"> nazdobení se dočkají také girlandy na prodejních stáncích, které také budou více osvětlovat prostor. </w:t>
      </w:r>
      <w:r w:rsidR="00BD78EC">
        <w:rPr>
          <w:rFonts w:cstheme="minorHAnsi"/>
          <w:bCs/>
          <w:color w:val="1D1B11"/>
          <w:sz w:val="24"/>
          <w:szCs w:val="24"/>
        </w:rPr>
        <w:t>Repasovaný dřevěný Betlém najdou návštěvníci trhů nedaleko Mariánského sloupu.</w:t>
      </w:r>
    </w:p>
    <w:p w14:paraId="1172667D" w14:textId="2D7CDE73" w:rsidR="00377C2C" w:rsidRPr="00CD6832" w:rsidRDefault="00377C2C" w:rsidP="00377C2C">
      <w:pPr>
        <w:ind w:left="-851" w:right="-851"/>
        <w:jc w:val="center"/>
        <w:rPr>
          <w:sz w:val="24"/>
          <w:szCs w:val="24"/>
        </w:rPr>
      </w:pPr>
      <w:r w:rsidRPr="00EF1AB0">
        <w:rPr>
          <w:sz w:val="24"/>
          <w:szCs w:val="24"/>
        </w:rPr>
        <w:t>Vánoční strom na Staroměstském náměstí letos pochází z obce Krompach na Českolipsku v Libereckém kraji.</w:t>
      </w:r>
      <w:r>
        <w:rPr>
          <w:sz w:val="24"/>
          <w:szCs w:val="24"/>
        </w:rPr>
        <w:t xml:space="preserve"> Dřevorubci ho pokáceli v sobotu 23. listopadu a na Staroměstském náměstí stojí od noci z 25. na 26. listopadu. </w:t>
      </w:r>
      <w:r w:rsidRPr="00377C2C">
        <w:rPr>
          <w:i/>
          <w:iCs/>
          <w:sz w:val="24"/>
          <w:szCs w:val="24"/>
        </w:rPr>
        <w:t>„Tento pětitunový, přibližně 53 let starý a 22 metrů vysoký solitér, vybraný odbornou komisí z rekordních pětačtyřiceti tipů, byl pokácen kvůli ohrožení přilehlého domu. O víkendu jsem měl možnost sledovat skvělou práci společnosti Technologie hlavního města Prahy, která zajistila jeho bezpečné kácení, převoz i instalaci. Nyní probíhá zdobení stromu, aby za několik dnů mohl rozzářit celé náměstí a přinést radost Pražanům i návštěvníkům města,“</w:t>
      </w:r>
      <w:r w:rsidRPr="00CD6832">
        <w:rPr>
          <w:sz w:val="24"/>
          <w:szCs w:val="24"/>
        </w:rPr>
        <w:t xml:space="preserve"> uv</w:t>
      </w:r>
      <w:r>
        <w:rPr>
          <w:sz w:val="24"/>
          <w:szCs w:val="24"/>
        </w:rPr>
        <w:t>ádí</w:t>
      </w:r>
      <w:r w:rsidRPr="00CD6832">
        <w:rPr>
          <w:sz w:val="24"/>
          <w:szCs w:val="24"/>
        </w:rPr>
        <w:t xml:space="preserve"> </w:t>
      </w:r>
      <w:r w:rsidRPr="00377C2C">
        <w:rPr>
          <w:b/>
          <w:bCs/>
          <w:sz w:val="24"/>
          <w:szCs w:val="24"/>
        </w:rPr>
        <w:t>Michal Hroza</w:t>
      </w:r>
      <w:r w:rsidRPr="00CD6832">
        <w:rPr>
          <w:sz w:val="24"/>
          <w:szCs w:val="24"/>
        </w:rPr>
        <w:t>, pražský radní pro oblast infrastruktury.</w:t>
      </w:r>
    </w:p>
    <w:p w14:paraId="655B7529" w14:textId="1453F3F0" w:rsidR="000E3A06" w:rsidRPr="008138DC" w:rsidRDefault="00EF1AB0" w:rsidP="000E3A06">
      <w:pPr>
        <w:ind w:left="-851" w:right="-851"/>
        <w:jc w:val="center"/>
        <w:rPr>
          <w:sz w:val="24"/>
          <w:szCs w:val="24"/>
        </w:rPr>
      </w:pPr>
      <w:r>
        <w:rPr>
          <w:sz w:val="24"/>
          <w:szCs w:val="24"/>
        </w:rPr>
        <w:t>Ani v letošním roce nebude chybět animace stromu, kterou mohou hosté trh</w:t>
      </w:r>
      <w:r w:rsidR="000E3A06">
        <w:rPr>
          <w:sz w:val="24"/>
          <w:szCs w:val="24"/>
        </w:rPr>
        <w:t>ů</w:t>
      </w:r>
      <w:r>
        <w:rPr>
          <w:sz w:val="24"/>
          <w:szCs w:val="24"/>
        </w:rPr>
        <w:t xml:space="preserve"> vidět každý den vždy v půl od 16.30 do 21.30 hodin. Vánoční trhy </w:t>
      </w:r>
      <w:r w:rsidR="000E3A06">
        <w:rPr>
          <w:sz w:val="24"/>
          <w:szCs w:val="24"/>
        </w:rPr>
        <w:t xml:space="preserve">si </w:t>
      </w:r>
      <w:r>
        <w:rPr>
          <w:sz w:val="24"/>
          <w:szCs w:val="24"/>
        </w:rPr>
        <w:t>letos připomínají výročí 200 let od narození významného českého hudebního skladatele Bedřicha Smetany, s</w:t>
      </w:r>
      <w:r w:rsidR="000E3A06">
        <w:rPr>
          <w:sz w:val="24"/>
          <w:szCs w:val="24"/>
        </w:rPr>
        <w:t>mrk</w:t>
      </w:r>
      <w:r>
        <w:rPr>
          <w:sz w:val="24"/>
          <w:szCs w:val="24"/>
        </w:rPr>
        <w:t xml:space="preserve"> se proto ve </w:t>
      </w:r>
      <w:r w:rsidRPr="008A1F51">
        <w:rPr>
          <w:sz w:val="24"/>
          <w:szCs w:val="24"/>
        </w:rPr>
        <w:t>zhruba dvouminutové show rozsvítí na skladbu Vltava</w:t>
      </w:r>
      <w:r w:rsidR="00B27734" w:rsidRPr="008A1F51">
        <w:rPr>
          <w:sz w:val="24"/>
          <w:szCs w:val="24"/>
        </w:rPr>
        <w:t xml:space="preserve"> ze Smetanova cyklu </w:t>
      </w:r>
      <w:r w:rsidR="00B27734" w:rsidRPr="00CF721E">
        <w:rPr>
          <w:i/>
          <w:iCs/>
          <w:sz w:val="24"/>
          <w:szCs w:val="24"/>
        </w:rPr>
        <w:t>Má vlast</w:t>
      </w:r>
      <w:r w:rsidR="00B27734" w:rsidRPr="008A1F51">
        <w:rPr>
          <w:sz w:val="24"/>
          <w:szCs w:val="24"/>
        </w:rPr>
        <w:t>.</w:t>
      </w:r>
      <w:r w:rsidR="000E3A06" w:rsidRPr="008A1F51">
        <w:rPr>
          <w:sz w:val="24"/>
          <w:szCs w:val="24"/>
        </w:rPr>
        <w:t xml:space="preserve"> </w:t>
      </w:r>
      <w:r w:rsidR="000E3A06" w:rsidRPr="008A1F51">
        <w:rPr>
          <w:rFonts w:cstheme="minorHAnsi"/>
          <w:bCs/>
          <w:color w:val="1D1B11"/>
          <w:sz w:val="24"/>
          <w:szCs w:val="24"/>
        </w:rPr>
        <w:t>Na Václavském náměstí již stojí patnáctimetrový živý</w:t>
      </w:r>
      <w:r w:rsidR="000E3A06" w:rsidRPr="00FE0C74">
        <w:rPr>
          <w:rFonts w:cstheme="minorHAnsi"/>
          <w:bCs/>
          <w:color w:val="1D1B11"/>
          <w:sz w:val="24"/>
          <w:szCs w:val="24"/>
        </w:rPr>
        <w:t xml:space="preserve"> smrk</w:t>
      </w:r>
      <w:r w:rsidR="000E3A06" w:rsidRPr="00B7002A">
        <w:rPr>
          <w:rFonts w:cstheme="minorHAnsi"/>
          <w:bCs/>
          <w:color w:val="1D1B11"/>
          <w:sz w:val="24"/>
          <w:szCs w:val="24"/>
        </w:rPr>
        <w:t xml:space="preserve"> z</w:t>
      </w:r>
      <w:r w:rsidR="000E3A06">
        <w:rPr>
          <w:rFonts w:cstheme="minorHAnsi"/>
          <w:bCs/>
          <w:color w:val="1D1B11"/>
          <w:sz w:val="24"/>
          <w:szCs w:val="24"/>
        </w:rPr>
        <w:t> Libereckého kraje</w:t>
      </w:r>
      <w:r w:rsidR="000E3A06" w:rsidRPr="00B7002A">
        <w:rPr>
          <w:rFonts w:cstheme="minorHAnsi"/>
          <w:bCs/>
          <w:color w:val="1D1B11"/>
          <w:sz w:val="24"/>
          <w:szCs w:val="24"/>
        </w:rPr>
        <w:t>.</w:t>
      </w:r>
    </w:p>
    <w:bookmarkEnd w:id="0"/>
    <w:p w14:paraId="5CAAB718" w14:textId="4F21186E" w:rsidR="00EF1AB0" w:rsidRPr="004F78B5" w:rsidRDefault="004F78B5" w:rsidP="00BC02BB">
      <w:pPr>
        <w:spacing w:before="240" w:after="300"/>
        <w:ind w:left="-851" w:right="-851"/>
        <w:jc w:val="center"/>
        <w:rPr>
          <w:b/>
          <w:bCs/>
          <w:sz w:val="24"/>
          <w:szCs w:val="24"/>
        </w:rPr>
      </w:pPr>
      <w:r w:rsidRPr="004F78B5">
        <w:rPr>
          <w:b/>
          <w:bCs/>
          <w:sz w:val="24"/>
          <w:szCs w:val="24"/>
        </w:rPr>
        <w:t xml:space="preserve">Největší vánoční trhy nabídnou bohatší </w:t>
      </w:r>
      <w:r>
        <w:rPr>
          <w:b/>
          <w:bCs/>
          <w:sz w:val="24"/>
          <w:szCs w:val="24"/>
        </w:rPr>
        <w:t xml:space="preserve">adventní </w:t>
      </w:r>
      <w:r w:rsidRPr="004F78B5">
        <w:rPr>
          <w:b/>
          <w:bCs/>
          <w:sz w:val="24"/>
          <w:szCs w:val="24"/>
        </w:rPr>
        <w:t>program na obou náměstích</w:t>
      </w:r>
    </w:p>
    <w:p w14:paraId="493A199C" w14:textId="6AFF913E" w:rsidR="004F78B5" w:rsidRPr="00EF1AB0" w:rsidRDefault="004F78B5" w:rsidP="00BC02BB">
      <w:pPr>
        <w:spacing w:before="240" w:after="300"/>
        <w:ind w:left="-851" w:righ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Atmosféru letošního adventu doladí pestrý program na Staroměstském i Václavském náměstí. Centrum dění bude tradičně </w:t>
      </w:r>
      <w:r w:rsidR="00CF721E">
        <w:rPr>
          <w:sz w:val="24"/>
          <w:szCs w:val="24"/>
        </w:rPr>
        <w:t>na velkém pódiu vedle</w:t>
      </w:r>
      <w:r>
        <w:rPr>
          <w:sz w:val="24"/>
          <w:szCs w:val="24"/>
        </w:rPr>
        <w:t xml:space="preserve"> sochy Jana Husa, kde čeká návštěvníky program každý všední den vždy </w:t>
      </w:r>
      <w:r w:rsidR="00A556E8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odpoledne až do večera, o víkendech a svátcích pak již od dopoledních hodin. Vystoupení se opět zaměřují především na folklórní, národopisné, dospělé a dětské sbory. Chybět nebudou taneční vystoupení a charitativní projekty </w:t>
      </w:r>
      <w:r w:rsidR="00A556E8">
        <w:rPr>
          <w:sz w:val="24"/>
          <w:szCs w:val="24"/>
        </w:rPr>
        <w:t xml:space="preserve">tematicky </w:t>
      </w:r>
      <w:r>
        <w:rPr>
          <w:sz w:val="24"/>
          <w:szCs w:val="24"/>
        </w:rPr>
        <w:t xml:space="preserve">zasazené do adventního období. </w:t>
      </w:r>
      <w:r w:rsidR="00377C2C" w:rsidRPr="00377C2C">
        <w:rPr>
          <w:i/>
          <w:iCs/>
          <w:sz w:val="24"/>
          <w:szCs w:val="24"/>
        </w:rPr>
        <w:t>„V letošním roce nabídneme bohatší dramaturgii, která bude pestřejší a plná skvělých umělců. Těší nás velký zájem účinkujících. Kvalitní kulturní program už k vánočním trhům na Staroměstském náměstí patří a krásně dotváří sváteční atmosféru</w:t>
      </w:r>
      <w:r w:rsidR="00377C2C" w:rsidRPr="00377C2C">
        <w:rPr>
          <w:i/>
          <w:iCs/>
          <w:sz w:val="24"/>
          <w:szCs w:val="24"/>
        </w:rPr>
        <w:t>,</w:t>
      </w:r>
      <w:r w:rsidR="00377C2C" w:rsidRPr="00377C2C">
        <w:rPr>
          <w:i/>
          <w:iCs/>
          <w:sz w:val="24"/>
          <w:szCs w:val="24"/>
        </w:rPr>
        <w:t>“</w:t>
      </w:r>
      <w:r w:rsidR="00377C2C" w:rsidRPr="00377C2C">
        <w:rPr>
          <w:sz w:val="24"/>
          <w:szCs w:val="24"/>
        </w:rPr>
        <w:t> </w:t>
      </w:r>
      <w:r>
        <w:rPr>
          <w:sz w:val="24"/>
          <w:szCs w:val="24"/>
        </w:rPr>
        <w:t xml:space="preserve">upřesňuje </w:t>
      </w:r>
      <w:r w:rsidRPr="004F78B5">
        <w:rPr>
          <w:b/>
          <w:bCs/>
          <w:sz w:val="24"/>
          <w:szCs w:val="24"/>
        </w:rPr>
        <w:t>Simona Čermáková</w:t>
      </w:r>
      <w:r>
        <w:rPr>
          <w:sz w:val="24"/>
          <w:szCs w:val="24"/>
        </w:rPr>
        <w:t>, programová manažerka trhů.</w:t>
      </w:r>
    </w:p>
    <w:p w14:paraId="7671568B" w14:textId="70C29D53" w:rsidR="00A556E8" w:rsidRPr="00A556E8" w:rsidRDefault="00A656B4" w:rsidP="00A556E8">
      <w:pPr>
        <w:ind w:left="-851" w:right="-851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 xml:space="preserve">V programu se tradičně objeví oblíbené akce, bez kterých si nelze advent v centru metropole představit. Patří k nim </w:t>
      </w:r>
      <w:r w:rsidR="00A556E8">
        <w:rPr>
          <w:rFonts w:cstheme="minorHAnsi"/>
          <w:bCs/>
          <w:color w:val="1D1B11"/>
          <w:sz w:val="24"/>
          <w:szCs w:val="24"/>
        </w:rPr>
        <w:t xml:space="preserve">slavnostní </w:t>
      </w:r>
      <w:r>
        <w:rPr>
          <w:rFonts w:cstheme="minorHAnsi"/>
          <w:bCs/>
          <w:color w:val="1D1B11"/>
          <w:sz w:val="24"/>
          <w:szCs w:val="24"/>
        </w:rPr>
        <w:t>zahájení trhů, tentokrát s houslistou Jaroslavem Svěceným, Mikulášská show s čer</w:t>
      </w:r>
      <w:r w:rsidR="00CF721E">
        <w:rPr>
          <w:rFonts w:cstheme="minorHAnsi"/>
          <w:bCs/>
          <w:color w:val="1D1B11"/>
          <w:sz w:val="24"/>
          <w:szCs w:val="24"/>
        </w:rPr>
        <w:t>t</w:t>
      </w:r>
      <w:r>
        <w:rPr>
          <w:rFonts w:cstheme="minorHAnsi"/>
          <w:bCs/>
          <w:color w:val="1D1B11"/>
          <w:sz w:val="24"/>
          <w:szCs w:val="24"/>
        </w:rPr>
        <w:t xml:space="preserve">ovsko-andělskou kapelou, více než čtyřhodinový Mezinárodní festival adventní a vánoční hudby, </w:t>
      </w:r>
      <w:r w:rsidR="005E0577" w:rsidRPr="00A656B4">
        <w:rPr>
          <w:rFonts w:eastAsia="Times New Roman"/>
          <w:color w:val="000000"/>
          <w:sz w:val="24"/>
          <w:szCs w:val="24"/>
        </w:rPr>
        <w:t xml:space="preserve">Česká mše vánoční </w:t>
      </w:r>
      <w:r w:rsidR="005E0577" w:rsidRPr="00A656B4">
        <w:rPr>
          <w:rFonts w:eastAsia="Times New Roman"/>
          <w:color w:val="000000"/>
          <w:sz w:val="24"/>
          <w:szCs w:val="24"/>
        </w:rPr>
        <w:lastRenderedPageBreak/>
        <w:t>Hej mistře</w:t>
      </w:r>
      <w:r w:rsidRPr="00A656B4">
        <w:rPr>
          <w:rFonts w:eastAsia="Times New Roman"/>
          <w:color w:val="000000"/>
          <w:sz w:val="24"/>
          <w:szCs w:val="24"/>
        </w:rPr>
        <w:t>, oslavy Silvestra</w:t>
      </w:r>
      <w:r w:rsidR="005E0577" w:rsidRPr="00A656B4">
        <w:rPr>
          <w:rFonts w:eastAsia="Times New Roman"/>
          <w:color w:val="000000"/>
          <w:sz w:val="24"/>
          <w:szCs w:val="24"/>
        </w:rPr>
        <w:t xml:space="preserve"> i Novoroční zpěvy</w:t>
      </w:r>
      <w:r w:rsidR="005E0577" w:rsidRPr="00CF721E">
        <w:rPr>
          <w:rFonts w:eastAsia="Times New Roman"/>
          <w:color w:val="000000"/>
          <w:sz w:val="24"/>
          <w:szCs w:val="24"/>
        </w:rPr>
        <w:t xml:space="preserve">. </w:t>
      </w:r>
      <w:r w:rsidR="002F5ABB" w:rsidRPr="00CF721E">
        <w:rPr>
          <w:rFonts w:eastAsia="Times New Roman"/>
          <w:color w:val="000000"/>
          <w:sz w:val="24"/>
          <w:szCs w:val="24"/>
        </w:rPr>
        <w:t>Trhy tradičně projde průvod Tří králů</w:t>
      </w:r>
      <w:r w:rsidR="007153D4" w:rsidRPr="00CF721E">
        <w:rPr>
          <w:rFonts w:eastAsia="Times New Roman"/>
          <w:color w:val="000000"/>
          <w:sz w:val="24"/>
          <w:szCs w:val="24"/>
        </w:rPr>
        <w:t xml:space="preserve">, tentokrát už </w:t>
      </w:r>
      <w:r w:rsidRPr="00CF721E">
        <w:rPr>
          <w:rFonts w:eastAsia="Times New Roman"/>
          <w:color w:val="000000"/>
          <w:sz w:val="24"/>
          <w:szCs w:val="24"/>
        </w:rPr>
        <w:t>3</w:t>
      </w:r>
      <w:r w:rsidR="007153D4" w:rsidRPr="00CF721E">
        <w:rPr>
          <w:rFonts w:eastAsia="Times New Roman"/>
          <w:color w:val="000000"/>
          <w:sz w:val="24"/>
          <w:szCs w:val="24"/>
        </w:rPr>
        <w:t>. ledna 2024</w:t>
      </w:r>
      <w:r w:rsidR="002F5ABB" w:rsidRPr="00CF721E">
        <w:rPr>
          <w:rFonts w:eastAsia="Times New Roman"/>
          <w:color w:val="000000"/>
          <w:sz w:val="24"/>
          <w:szCs w:val="24"/>
        </w:rPr>
        <w:t>.</w:t>
      </w:r>
      <w:r w:rsidR="00A556E8" w:rsidRPr="00CF721E">
        <w:rPr>
          <w:rFonts w:eastAsia="Times New Roman"/>
          <w:color w:val="000000"/>
          <w:sz w:val="24"/>
          <w:szCs w:val="24"/>
        </w:rPr>
        <w:t xml:space="preserve"> Součástí programu na Staroměstském n</w:t>
      </w:r>
      <w:r w:rsidR="00A556E8" w:rsidRPr="00A556E8">
        <w:rPr>
          <w:rFonts w:eastAsia="Times New Roman"/>
          <w:color w:val="000000"/>
          <w:sz w:val="24"/>
          <w:szCs w:val="24"/>
        </w:rPr>
        <w:t xml:space="preserve">áměstí budou oblíbené dětské dílny, které nejmenší návštěvníky přivítají vždy o víkendech dopoledne od 11 hodin a naváže na ně tradiční program. Děti si v nich mohou vyrobit vánoční přání a drobné dárky. </w:t>
      </w:r>
    </w:p>
    <w:p w14:paraId="01C2523A" w14:textId="251A2784" w:rsidR="00A656B4" w:rsidRDefault="00A656B4" w:rsidP="00A656B4">
      <w:pPr>
        <w:spacing w:before="240" w:after="300"/>
        <w:ind w:left="-851" w:right="-851"/>
        <w:jc w:val="center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>Program na menším pódiu na Václavském náměstí mohou zájemci na</w:t>
      </w:r>
      <w:r w:rsidR="000F5B16">
        <w:rPr>
          <w:rFonts w:cstheme="minorHAnsi"/>
          <w:bCs/>
          <w:color w:val="1D1B11"/>
          <w:sz w:val="24"/>
          <w:szCs w:val="24"/>
        </w:rPr>
        <w:t>v</w:t>
      </w:r>
      <w:r>
        <w:rPr>
          <w:rFonts w:cstheme="minorHAnsi"/>
          <w:bCs/>
          <w:color w:val="1D1B11"/>
          <w:sz w:val="24"/>
          <w:szCs w:val="24"/>
        </w:rPr>
        <w:t>štívit pravidelně od čtvrtk</w:t>
      </w:r>
      <w:r w:rsidR="00A556E8">
        <w:rPr>
          <w:rFonts w:cstheme="minorHAnsi"/>
          <w:bCs/>
          <w:color w:val="1D1B11"/>
          <w:sz w:val="24"/>
          <w:szCs w:val="24"/>
        </w:rPr>
        <w:t>a</w:t>
      </w:r>
      <w:r>
        <w:rPr>
          <w:rFonts w:cstheme="minorHAnsi"/>
          <w:bCs/>
          <w:color w:val="1D1B11"/>
          <w:sz w:val="24"/>
          <w:szCs w:val="24"/>
        </w:rPr>
        <w:t xml:space="preserve"> do neděle od 16 hodin.</w:t>
      </w:r>
    </w:p>
    <w:p w14:paraId="53D6A024" w14:textId="7CBFC6AA" w:rsidR="000B4496" w:rsidRDefault="00EA5465" w:rsidP="00FE0C74">
      <w:pPr>
        <w:ind w:left="-851" w:right="-851"/>
        <w:jc w:val="center"/>
        <w:rPr>
          <w:b/>
          <w:bCs/>
          <w:sz w:val="24"/>
          <w:szCs w:val="24"/>
        </w:rPr>
      </w:pPr>
      <w:bookmarkStart w:id="1" w:name="_Hlk183017698"/>
      <w:r>
        <w:rPr>
          <w:b/>
          <w:bCs/>
          <w:sz w:val="24"/>
          <w:szCs w:val="24"/>
        </w:rPr>
        <w:t>Trh</w:t>
      </w:r>
      <w:r w:rsidR="00E20412">
        <w:rPr>
          <w:b/>
          <w:bCs/>
          <w:sz w:val="24"/>
          <w:szCs w:val="24"/>
        </w:rPr>
        <w:t>em</w:t>
      </w:r>
      <w:r>
        <w:rPr>
          <w:b/>
          <w:bCs/>
          <w:sz w:val="24"/>
          <w:szCs w:val="24"/>
        </w:rPr>
        <w:t xml:space="preserve"> zavoní </w:t>
      </w:r>
      <w:r w:rsidR="00E43A2D">
        <w:rPr>
          <w:b/>
          <w:bCs/>
          <w:sz w:val="24"/>
          <w:szCs w:val="24"/>
        </w:rPr>
        <w:t xml:space="preserve">české </w:t>
      </w:r>
      <w:r>
        <w:rPr>
          <w:b/>
          <w:bCs/>
          <w:sz w:val="24"/>
          <w:szCs w:val="24"/>
        </w:rPr>
        <w:t>perníčky</w:t>
      </w:r>
      <w:r w:rsidR="00E43A2D">
        <w:rPr>
          <w:b/>
          <w:bCs/>
          <w:sz w:val="24"/>
          <w:szCs w:val="24"/>
        </w:rPr>
        <w:t>, moravské</w:t>
      </w:r>
      <w:r>
        <w:rPr>
          <w:b/>
          <w:bCs/>
          <w:sz w:val="24"/>
          <w:szCs w:val="24"/>
        </w:rPr>
        <w:t xml:space="preserve"> svařené víno</w:t>
      </w:r>
      <w:r w:rsidR="00BC068F">
        <w:rPr>
          <w:b/>
          <w:bCs/>
          <w:sz w:val="24"/>
          <w:szCs w:val="24"/>
        </w:rPr>
        <w:t xml:space="preserve"> </w:t>
      </w:r>
      <w:r w:rsidR="00E43A2D">
        <w:rPr>
          <w:b/>
          <w:bCs/>
          <w:sz w:val="24"/>
          <w:szCs w:val="24"/>
        </w:rPr>
        <w:t>i bramborový salát</w:t>
      </w:r>
    </w:p>
    <w:p w14:paraId="1F8ACC95" w14:textId="6AF5151F" w:rsidR="004B5C9F" w:rsidRPr="00CD5FA6" w:rsidRDefault="004623EF" w:rsidP="00CD5FA6">
      <w:pPr>
        <w:ind w:left="-851" w:right="-851"/>
        <w:jc w:val="center"/>
        <w:rPr>
          <w:sz w:val="24"/>
          <w:szCs w:val="24"/>
        </w:rPr>
      </w:pPr>
      <w:r>
        <w:rPr>
          <w:sz w:val="24"/>
          <w:szCs w:val="24"/>
        </w:rPr>
        <w:t>Na Staroměstském náměstí mohou zájemci nakupovat v 82 prodejních místech,</w:t>
      </w:r>
      <w:r w:rsidR="00CD5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nechybí ani tři charitativní stánky, kde se budou po celou dobu trhů střídat různé neziskové organizace. </w:t>
      </w:r>
      <w:r w:rsidR="00CD5FA6">
        <w:rPr>
          <w:sz w:val="24"/>
          <w:szCs w:val="24"/>
        </w:rPr>
        <w:t xml:space="preserve">Na Václavském náměstí je pak možné nakoupit ve 35 </w:t>
      </w:r>
      <w:r w:rsidR="008A1F51">
        <w:rPr>
          <w:sz w:val="24"/>
          <w:szCs w:val="24"/>
        </w:rPr>
        <w:t>stáncích</w:t>
      </w:r>
      <w:r w:rsidR="00CD5FA6">
        <w:rPr>
          <w:sz w:val="24"/>
          <w:szCs w:val="24"/>
        </w:rPr>
        <w:t xml:space="preserve">. </w:t>
      </w:r>
      <w:r w:rsidR="00CF721E">
        <w:rPr>
          <w:sz w:val="24"/>
          <w:szCs w:val="24"/>
        </w:rPr>
        <w:t>O</w:t>
      </w:r>
      <w:r w:rsidR="00BC068F">
        <w:rPr>
          <w:sz w:val="24"/>
          <w:szCs w:val="24"/>
        </w:rPr>
        <w:t xml:space="preserve">bchodníci </w:t>
      </w:r>
      <w:r w:rsidR="00CF721E">
        <w:rPr>
          <w:sz w:val="24"/>
          <w:szCs w:val="24"/>
        </w:rPr>
        <w:t xml:space="preserve">především z Česka a Slovenska nabídnou </w:t>
      </w:r>
      <w:r w:rsidR="00BC068F">
        <w:rPr>
          <w:sz w:val="24"/>
          <w:szCs w:val="24"/>
        </w:rPr>
        <w:t xml:space="preserve">vánoční sortiment, </w:t>
      </w:r>
      <w:r w:rsidR="00CF721E">
        <w:rPr>
          <w:sz w:val="24"/>
          <w:szCs w:val="24"/>
        </w:rPr>
        <w:t>mimo jiné</w:t>
      </w:r>
      <w:r w:rsidR="00BC068F">
        <w:rPr>
          <w:sz w:val="24"/>
          <w:szCs w:val="24"/>
        </w:rPr>
        <w:t xml:space="preserve"> české vánoční </w:t>
      </w:r>
      <w:r w:rsidR="006148B5">
        <w:rPr>
          <w:sz w:val="24"/>
          <w:szCs w:val="24"/>
        </w:rPr>
        <w:t>baňky</w:t>
      </w:r>
      <w:r w:rsidR="00BC068F">
        <w:rPr>
          <w:sz w:val="24"/>
          <w:szCs w:val="24"/>
        </w:rPr>
        <w:t xml:space="preserve"> a ozdobičky vyrobené</w:t>
      </w:r>
      <w:r w:rsidR="00D915A5">
        <w:rPr>
          <w:sz w:val="24"/>
          <w:szCs w:val="24"/>
        </w:rPr>
        <w:t xml:space="preserve"> </w:t>
      </w:r>
      <w:r w:rsidR="00BC068F">
        <w:rPr>
          <w:sz w:val="24"/>
          <w:szCs w:val="24"/>
        </w:rPr>
        <w:t xml:space="preserve">nejen ze skla, ale také ze </w:t>
      </w:r>
      <w:r w:rsidR="004E7E86">
        <w:rPr>
          <w:sz w:val="24"/>
          <w:szCs w:val="24"/>
        </w:rPr>
        <w:t xml:space="preserve">slámy, </w:t>
      </w:r>
      <w:r w:rsidR="00BC068F">
        <w:rPr>
          <w:sz w:val="24"/>
          <w:szCs w:val="24"/>
        </w:rPr>
        <w:t xml:space="preserve">šustí, keramiky, dřeva, korálků a dalších materiálů. </w:t>
      </w:r>
      <w:r w:rsidR="008A1F51">
        <w:rPr>
          <w:sz w:val="24"/>
          <w:szCs w:val="24"/>
        </w:rPr>
        <w:t xml:space="preserve">K zakoupení bude také jmelí, purpura a vonné Františky. </w:t>
      </w:r>
      <w:r w:rsidR="00BC068F">
        <w:rPr>
          <w:sz w:val="24"/>
          <w:szCs w:val="24"/>
        </w:rPr>
        <w:t>Součástí</w:t>
      </w:r>
      <w:r w:rsidR="002E5038">
        <w:rPr>
          <w:sz w:val="24"/>
          <w:szCs w:val="24"/>
        </w:rPr>
        <w:t xml:space="preserve"> </w:t>
      </w:r>
      <w:r w:rsidR="00BC068F">
        <w:rPr>
          <w:sz w:val="24"/>
          <w:szCs w:val="24"/>
        </w:rPr>
        <w:t xml:space="preserve">tržiště bude </w:t>
      </w:r>
      <w:r w:rsidR="006148B5" w:rsidRPr="006148B5">
        <w:rPr>
          <w:sz w:val="24"/>
          <w:szCs w:val="24"/>
        </w:rPr>
        <w:t>umělecký</w:t>
      </w:r>
      <w:r w:rsidR="00BC068F" w:rsidRPr="006148B5">
        <w:rPr>
          <w:sz w:val="24"/>
          <w:szCs w:val="24"/>
        </w:rPr>
        <w:t xml:space="preserve"> </w:t>
      </w:r>
      <w:r w:rsidR="00BC068F">
        <w:rPr>
          <w:sz w:val="24"/>
          <w:szCs w:val="24"/>
        </w:rPr>
        <w:t xml:space="preserve">kovář, který předvede tradiční řemeslo a nabídne </w:t>
      </w:r>
      <w:r w:rsidR="00CF721E">
        <w:rPr>
          <w:color w:val="1D1B11"/>
          <w:sz w:val="24"/>
          <w:szCs w:val="24"/>
        </w:rPr>
        <w:t>svoje</w:t>
      </w:r>
      <w:r w:rsidR="00BC068F" w:rsidRPr="001A44ED">
        <w:rPr>
          <w:color w:val="1D1B11"/>
          <w:sz w:val="24"/>
          <w:szCs w:val="24"/>
        </w:rPr>
        <w:t xml:space="preserve"> výrobky</w:t>
      </w:r>
      <w:r w:rsidR="00BC068F">
        <w:rPr>
          <w:color w:val="1D1B11"/>
          <w:sz w:val="24"/>
          <w:szCs w:val="24"/>
        </w:rPr>
        <w:t>.</w:t>
      </w:r>
      <w:r w:rsidR="00BC068F">
        <w:rPr>
          <w:sz w:val="24"/>
          <w:szCs w:val="24"/>
        </w:rPr>
        <w:t xml:space="preserve"> Sortiment obohatí keramické </w:t>
      </w:r>
      <w:r w:rsidR="00CD5FA6">
        <w:rPr>
          <w:sz w:val="24"/>
          <w:szCs w:val="24"/>
        </w:rPr>
        <w:t xml:space="preserve">i dřevěné </w:t>
      </w:r>
      <w:r w:rsidR="00BC068F">
        <w:rPr>
          <w:sz w:val="24"/>
          <w:szCs w:val="24"/>
        </w:rPr>
        <w:t>betlémy, paličkované dečky a ubrusy, ale také háčkované hračky a další dekorace.</w:t>
      </w:r>
      <w:r w:rsidR="00CD5FA6">
        <w:rPr>
          <w:sz w:val="24"/>
          <w:szCs w:val="24"/>
        </w:rPr>
        <w:t xml:space="preserve"> Nově nabídne své zboží také umělecké zvonařství</w:t>
      </w:r>
      <w:r w:rsidR="008A1F51">
        <w:rPr>
          <w:sz w:val="24"/>
          <w:szCs w:val="24"/>
        </w:rPr>
        <w:t xml:space="preserve">. </w:t>
      </w:r>
      <w:r w:rsidR="00CD5FA6">
        <w:rPr>
          <w:sz w:val="24"/>
          <w:szCs w:val="24"/>
        </w:rPr>
        <w:t>Ani letos nebudou chybět na trzích šneci a ústřice</w:t>
      </w:r>
      <w:r w:rsidR="00BC068F">
        <w:rPr>
          <w:sz w:val="24"/>
          <w:szCs w:val="24"/>
        </w:rPr>
        <w:t xml:space="preserve">. </w:t>
      </w:r>
      <w:r w:rsidR="00CD5FA6">
        <w:rPr>
          <w:sz w:val="24"/>
          <w:szCs w:val="24"/>
        </w:rPr>
        <w:t xml:space="preserve">Mlsné jazýčky jistě potěší také možnost vyzkoušet bramborový salát s kaviárem. </w:t>
      </w:r>
      <w:r w:rsidR="00BC068F">
        <w:rPr>
          <w:sz w:val="24"/>
          <w:szCs w:val="24"/>
        </w:rPr>
        <w:t xml:space="preserve">K ochutnání bude </w:t>
      </w:r>
      <w:r w:rsidR="00CD5FA6">
        <w:rPr>
          <w:sz w:val="24"/>
          <w:szCs w:val="24"/>
        </w:rPr>
        <w:t xml:space="preserve">tradiční </w:t>
      </w:r>
      <w:r w:rsidR="004548A2">
        <w:rPr>
          <w:sz w:val="24"/>
          <w:szCs w:val="24"/>
        </w:rPr>
        <w:t>klobása</w:t>
      </w:r>
      <w:r w:rsidR="00CD5FA6">
        <w:rPr>
          <w:sz w:val="24"/>
          <w:szCs w:val="24"/>
        </w:rPr>
        <w:t xml:space="preserve"> z českého masa</w:t>
      </w:r>
      <w:r w:rsidR="004548A2">
        <w:rPr>
          <w:sz w:val="24"/>
          <w:szCs w:val="24"/>
        </w:rPr>
        <w:t xml:space="preserve">, </w:t>
      </w:r>
      <w:r w:rsidR="00BC068F">
        <w:rPr>
          <w:sz w:val="24"/>
          <w:szCs w:val="24"/>
        </w:rPr>
        <w:t>grilovaný sýr, špízy, palačinky</w:t>
      </w:r>
      <w:r w:rsidR="004E7E86">
        <w:rPr>
          <w:sz w:val="24"/>
          <w:szCs w:val="24"/>
        </w:rPr>
        <w:t xml:space="preserve">, mini koblížky, </w:t>
      </w:r>
      <w:r w:rsidR="00B03D65">
        <w:rPr>
          <w:sz w:val="24"/>
          <w:szCs w:val="24"/>
        </w:rPr>
        <w:t xml:space="preserve">bramboráky, </w:t>
      </w:r>
      <w:r w:rsidR="004E7E86">
        <w:rPr>
          <w:sz w:val="24"/>
          <w:szCs w:val="24"/>
        </w:rPr>
        <w:t>ovocný špíz politý čokoládou</w:t>
      </w:r>
      <w:r w:rsidR="00CD5FA6">
        <w:rPr>
          <w:sz w:val="24"/>
          <w:szCs w:val="24"/>
        </w:rPr>
        <w:t xml:space="preserve"> a nově také vegetariánské a veganské </w:t>
      </w:r>
      <w:r w:rsidR="00BC068F">
        <w:rPr>
          <w:sz w:val="24"/>
          <w:szCs w:val="24"/>
        </w:rPr>
        <w:t>pochutiny. Samozřejmostí je svařené víno</w:t>
      </w:r>
      <w:r w:rsidR="00CD5FA6">
        <w:rPr>
          <w:sz w:val="24"/>
          <w:szCs w:val="24"/>
        </w:rPr>
        <w:t xml:space="preserve"> z</w:t>
      </w:r>
      <w:r w:rsidR="000F5B16">
        <w:rPr>
          <w:sz w:val="24"/>
          <w:szCs w:val="24"/>
        </w:rPr>
        <w:t xml:space="preserve"> vinařství</w:t>
      </w:r>
      <w:r w:rsidR="00CD5FA6">
        <w:rPr>
          <w:sz w:val="24"/>
          <w:szCs w:val="24"/>
        </w:rPr>
        <w:t xml:space="preserve"> Chateau </w:t>
      </w:r>
      <w:r w:rsidR="00CD5FA6" w:rsidRPr="00A556E8">
        <w:rPr>
          <w:sz w:val="24"/>
          <w:szCs w:val="24"/>
        </w:rPr>
        <w:t>Valtice</w:t>
      </w:r>
      <w:r w:rsidR="00BC068F" w:rsidRPr="00A556E8">
        <w:rPr>
          <w:sz w:val="24"/>
          <w:szCs w:val="24"/>
        </w:rPr>
        <w:t>, punč, medovina</w:t>
      </w:r>
      <w:r w:rsidR="00BC068F">
        <w:rPr>
          <w:sz w:val="24"/>
          <w:szCs w:val="24"/>
        </w:rPr>
        <w:t xml:space="preserve"> i horké jablko.</w:t>
      </w:r>
      <w:r w:rsidR="006121F8">
        <w:rPr>
          <w:sz w:val="24"/>
          <w:szCs w:val="24"/>
        </w:rPr>
        <w:t xml:space="preserve"> </w:t>
      </w:r>
    </w:p>
    <w:bookmarkEnd w:id="1"/>
    <w:p w14:paraId="021FCFBC" w14:textId="07E277E8" w:rsidR="00F42D01" w:rsidRPr="001A44ED" w:rsidRDefault="00F42D01" w:rsidP="00FE0C74">
      <w:pPr>
        <w:spacing w:line="240" w:lineRule="auto"/>
        <w:ind w:left="-851" w:righ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44ED">
        <w:rPr>
          <w:b/>
          <w:sz w:val="24"/>
          <w:szCs w:val="24"/>
          <w:u w:val="single"/>
        </w:rPr>
        <w:t>Provozní doba prodejních stánků</w:t>
      </w:r>
    </w:p>
    <w:p w14:paraId="6AFC3A60" w14:textId="34D30D0C" w:rsidR="006B1E1C" w:rsidRPr="00EA5465" w:rsidRDefault="00F42D01" w:rsidP="00FE0C74">
      <w:pPr>
        <w:spacing w:line="240" w:lineRule="auto"/>
        <w:ind w:left="-851" w:right="-851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 xml:space="preserve">Prodejní stánky s širokým produktovým sortimentem budou otevřené na </w:t>
      </w:r>
      <w:r w:rsidR="00EA5465" w:rsidRPr="00A815FC">
        <w:rPr>
          <w:sz w:val="24"/>
          <w:szCs w:val="24"/>
        </w:rPr>
        <w:t>obou</w:t>
      </w:r>
      <w:r w:rsidRPr="00A815FC">
        <w:rPr>
          <w:sz w:val="24"/>
          <w:szCs w:val="24"/>
        </w:rPr>
        <w:t xml:space="preserve"> náměstích každý den </w:t>
      </w:r>
      <w:r w:rsidR="00BC63A1" w:rsidRPr="00A815FC">
        <w:rPr>
          <w:sz w:val="24"/>
          <w:szCs w:val="24"/>
        </w:rPr>
        <w:br/>
      </w:r>
      <w:r w:rsidRPr="00A815FC">
        <w:rPr>
          <w:sz w:val="24"/>
          <w:szCs w:val="24"/>
        </w:rPr>
        <w:t xml:space="preserve">od 10 do 22 hodin. </w:t>
      </w:r>
      <w:r w:rsidR="00A815FC" w:rsidRPr="00A815FC">
        <w:rPr>
          <w:sz w:val="24"/>
          <w:szCs w:val="24"/>
        </w:rPr>
        <w:t xml:space="preserve">Na Štědrý den v době od 10 do 14 hodin a 25. i 26.12. od 12 do 22 hodin. </w:t>
      </w:r>
      <w:r w:rsidR="00657AD4" w:rsidRPr="00A815FC">
        <w:rPr>
          <w:sz w:val="24"/>
          <w:szCs w:val="24"/>
        </w:rPr>
        <w:t>Most v centrální části Staroměstského náměstí bude uzavřený pro veřejnost pouze v noci ze Silvestra na Nový rok (31.12.-1.1.) v době od 22 do 9 hodin.</w:t>
      </w:r>
    </w:p>
    <w:p w14:paraId="0C7C42B7" w14:textId="77777777" w:rsidR="00C8245A" w:rsidRDefault="00C8245A" w:rsidP="00A815FC">
      <w:pPr>
        <w:spacing w:line="240" w:lineRule="auto"/>
        <w:ind w:right="-851"/>
        <w:rPr>
          <w:sz w:val="24"/>
          <w:szCs w:val="24"/>
        </w:rPr>
      </w:pPr>
    </w:p>
    <w:p w14:paraId="00B22A7D" w14:textId="0D331912" w:rsidR="00C8245A" w:rsidRPr="00C8245A" w:rsidRDefault="00C8245A" w:rsidP="00C8245A">
      <w:pPr>
        <w:spacing w:line="240" w:lineRule="auto"/>
        <w:ind w:left="-851" w:righ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Vánoční trhy na Staroměstském náměstí byly několikrát zařazeny mezi nejhezčí na světě. </w:t>
      </w:r>
      <w:r>
        <w:rPr>
          <w:rFonts w:cstheme="minorHAnsi"/>
          <w:bCs/>
          <w:color w:val="1D1B11"/>
          <w:sz w:val="24"/>
          <w:szCs w:val="24"/>
        </w:rPr>
        <w:t>List USA Today označil českou metropoli jako nejlepší vánoční destinaci, cestovatelský portál CNN Travel zařadil vánoční trhy na Staroměstském náměstí mezi nejkrásnější na světě a v TOP 5 se umístily i v žebříčku prestižního britského listu The Times.</w:t>
      </w:r>
    </w:p>
    <w:p w14:paraId="33771980" w14:textId="77777777" w:rsidR="00C8245A" w:rsidRDefault="00C8245A" w:rsidP="00FE0C74">
      <w:pPr>
        <w:spacing w:line="240" w:lineRule="auto"/>
        <w:ind w:left="-851" w:right="-851"/>
        <w:jc w:val="center"/>
        <w:rPr>
          <w:sz w:val="24"/>
          <w:szCs w:val="24"/>
        </w:rPr>
      </w:pPr>
    </w:p>
    <w:p w14:paraId="051585B7" w14:textId="77777777" w:rsidR="006E75BB" w:rsidRDefault="006E75BB" w:rsidP="00FE0C74">
      <w:pPr>
        <w:spacing w:line="240" w:lineRule="auto"/>
        <w:ind w:left="-851" w:right="-851"/>
        <w:jc w:val="center"/>
        <w:rPr>
          <w:sz w:val="24"/>
          <w:szCs w:val="24"/>
        </w:rPr>
      </w:pPr>
    </w:p>
    <w:p w14:paraId="33483DBB" w14:textId="21040D18" w:rsidR="00F42D01" w:rsidRPr="001A44ED" w:rsidRDefault="00F42D01" w:rsidP="00FE0C74">
      <w:pPr>
        <w:spacing w:line="240" w:lineRule="auto"/>
        <w:ind w:left="-851" w:right="-851"/>
        <w:jc w:val="center"/>
        <w:rPr>
          <w:sz w:val="24"/>
          <w:szCs w:val="24"/>
          <w:u w:val="single"/>
        </w:rPr>
      </w:pPr>
      <w:r w:rsidRPr="001A44ED">
        <w:rPr>
          <w:sz w:val="24"/>
          <w:szCs w:val="24"/>
        </w:rPr>
        <w:t xml:space="preserve">Průběžné informace, novinky a aktuality o Vánočních trzích na Staroměstském </w:t>
      </w:r>
      <w:r w:rsidRPr="001A44ED">
        <w:rPr>
          <w:sz w:val="24"/>
          <w:szCs w:val="24"/>
        </w:rPr>
        <w:br/>
        <w:t xml:space="preserve">a Václavském náměstí jsou k dispozici na </w:t>
      </w:r>
      <w:hyperlink r:id="rId7" w:history="1">
        <w:r w:rsidRPr="001A44ED">
          <w:rPr>
            <w:rStyle w:val="Hypertextovodkaz"/>
            <w:color w:val="auto"/>
            <w:sz w:val="24"/>
            <w:szCs w:val="24"/>
          </w:rPr>
          <w:t>www.trhypraha.cz</w:t>
        </w:r>
      </w:hyperlink>
      <w:r w:rsidRPr="001A44ED">
        <w:rPr>
          <w:rStyle w:val="Hypertextovodkaz"/>
          <w:color w:val="auto"/>
          <w:sz w:val="24"/>
          <w:szCs w:val="24"/>
        </w:rPr>
        <w:t xml:space="preserve"> a facebookovém a instagramovém profilu</w:t>
      </w:r>
      <w:r w:rsidRPr="001A44ED">
        <w:rPr>
          <w:sz w:val="24"/>
          <w:szCs w:val="24"/>
        </w:rPr>
        <w:t>.</w:t>
      </w:r>
    </w:p>
    <w:p w14:paraId="217D580A" w14:textId="77777777" w:rsidR="00F42D01" w:rsidRPr="001A44ED" w:rsidRDefault="00F42D01" w:rsidP="00FE0C74">
      <w:pPr>
        <w:spacing w:line="240" w:lineRule="auto"/>
        <w:ind w:left="-851" w:right="-851"/>
        <w:jc w:val="center"/>
        <w:rPr>
          <w:b/>
          <w:bCs/>
          <w:sz w:val="24"/>
          <w:szCs w:val="24"/>
        </w:rPr>
      </w:pPr>
      <w:r w:rsidRPr="001A44ED">
        <w:rPr>
          <w:b/>
          <w:bCs/>
          <w:sz w:val="24"/>
          <w:szCs w:val="24"/>
        </w:rPr>
        <w:t>Kontakt pro bližší informace:</w:t>
      </w:r>
    </w:p>
    <w:p w14:paraId="31CE4E66" w14:textId="43942A88" w:rsidR="009C0477" w:rsidRPr="00CF721E" w:rsidRDefault="00F42D01" w:rsidP="00CF721E">
      <w:pPr>
        <w:spacing w:line="240" w:lineRule="auto"/>
        <w:ind w:left="-851" w:right="-851"/>
        <w:jc w:val="center"/>
        <w:rPr>
          <w:sz w:val="24"/>
          <w:szCs w:val="24"/>
        </w:rPr>
      </w:pPr>
      <w:r w:rsidRPr="001A44ED">
        <w:rPr>
          <w:sz w:val="24"/>
          <w:szCs w:val="24"/>
        </w:rPr>
        <w:t>Hana Tietze</w:t>
      </w:r>
      <w:r w:rsidRPr="001A44ED">
        <w:rPr>
          <w:sz w:val="24"/>
          <w:szCs w:val="24"/>
        </w:rPr>
        <w:br/>
        <w:t xml:space="preserve">mluvčí společnosti Taiko, a.s. – organizátora největších Vánočních trhů v Praze na Staroměstském </w:t>
      </w:r>
      <w:r w:rsidR="00BC63A1">
        <w:rPr>
          <w:sz w:val="24"/>
          <w:szCs w:val="24"/>
        </w:rPr>
        <w:br/>
      </w:r>
      <w:r w:rsidRPr="001A44ED">
        <w:rPr>
          <w:sz w:val="24"/>
          <w:szCs w:val="24"/>
        </w:rPr>
        <w:t>a Václavském náměstí</w:t>
      </w:r>
      <w:r w:rsidR="00846098" w:rsidRPr="001A44ED">
        <w:rPr>
          <w:sz w:val="24"/>
          <w:szCs w:val="24"/>
        </w:rPr>
        <w:t xml:space="preserve"> 202</w:t>
      </w:r>
      <w:r w:rsidR="008751B7">
        <w:rPr>
          <w:sz w:val="24"/>
          <w:szCs w:val="24"/>
        </w:rPr>
        <w:t>4</w:t>
      </w:r>
      <w:r w:rsidRPr="001A44ED">
        <w:rPr>
          <w:sz w:val="24"/>
          <w:szCs w:val="24"/>
        </w:rPr>
        <w:br/>
        <w:t>Mobil: 602 168 014</w:t>
      </w:r>
      <w:r w:rsidRPr="001A44ED">
        <w:rPr>
          <w:sz w:val="24"/>
          <w:szCs w:val="24"/>
        </w:rPr>
        <w:br/>
        <w:t xml:space="preserve">E-mail: </w:t>
      </w:r>
      <w:hyperlink r:id="rId8" w:history="1">
        <w:r w:rsidRPr="001A44ED">
          <w:rPr>
            <w:rStyle w:val="Hypertextovodkaz"/>
            <w:color w:val="auto"/>
            <w:sz w:val="24"/>
            <w:szCs w:val="24"/>
          </w:rPr>
          <w:t>press@taiko.cz</w:t>
        </w:r>
      </w:hyperlink>
    </w:p>
    <w:sectPr w:rsidR="009C0477" w:rsidRPr="00CF721E" w:rsidSect="004E3E9A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B08C" w14:textId="77777777" w:rsidR="002D0B13" w:rsidRDefault="002D0B13">
      <w:pPr>
        <w:spacing w:after="0" w:line="240" w:lineRule="auto"/>
      </w:pPr>
      <w:r>
        <w:separator/>
      </w:r>
    </w:p>
  </w:endnote>
  <w:endnote w:type="continuationSeparator" w:id="0">
    <w:p w14:paraId="33B05C52" w14:textId="77777777" w:rsidR="002D0B13" w:rsidRDefault="002D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308704"/>
      <w:docPartObj>
        <w:docPartGallery w:val="Page Numbers (Bottom of Page)"/>
        <w:docPartUnique/>
      </w:docPartObj>
    </w:sdtPr>
    <w:sdtContent>
      <w:p w14:paraId="14933DD3" w14:textId="0D330CDF" w:rsidR="00E260C6" w:rsidRDefault="00E260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E4E68" w14:textId="328788AE" w:rsidR="009C0477" w:rsidRPr="007D424E" w:rsidRDefault="009C0477">
    <w:pPr>
      <w:pStyle w:val="Zpat"/>
      <w:rPr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3E7EF" w14:textId="77777777" w:rsidR="002D0B13" w:rsidRDefault="002D0B13">
      <w:pPr>
        <w:spacing w:after="0" w:line="240" w:lineRule="auto"/>
      </w:pPr>
      <w:r>
        <w:separator/>
      </w:r>
    </w:p>
  </w:footnote>
  <w:footnote w:type="continuationSeparator" w:id="0">
    <w:p w14:paraId="2CA799F4" w14:textId="77777777" w:rsidR="002D0B13" w:rsidRDefault="002D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5E5D" w14:textId="0600E07E" w:rsidR="00EB2FDD" w:rsidRDefault="00DA55E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B10342" wp14:editId="13331159">
          <wp:simplePos x="0" y="0"/>
          <wp:positionH relativeFrom="margin">
            <wp:posOffset>1524000</wp:posOffset>
          </wp:positionH>
          <wp:positionV relativeFrom="paragraph">
            <wp:posOffset>-201930</wp:posOffset>
          </wp:positionV>
          <wp:extent cx="2181225" cy="706120"/>
          <wp:effectExtent l="0" t="0" r="9525" b="0"/>
          <wp:wrapTight wrapText="bothSides">
            <wp:wrapPolygon edited="0">
              <wp:start x="0" y="0"/>
              <wp:lineTo x="0" y="20978"/>
              <wp:lineTo x="21506" y="20978"/>
              <wp:lineTo x="21506" y="0"/>
              <wp:lineTo x="0" y="0"/>
            </wp:wrapPolygon>
          </wp:wrapTight>
          <wp:docPr id="1299920466" name="Obrázek 1299920466" descr="Obsah obrázku Písmo, Grafika, kaligraf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kaligrafi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D63"/>
    <w:multiLevelType w:val="multilevel"/>
    <w:tmpl w:val="407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87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77"/>
    <w:rsid w:val="000273C4"/>
    <w:rsid w:val="0002769A"/>
    <w:rsid w:val="00043DAC"/>
    <w:rsid w:val="00045A69"/>
    <w:rsid w:val="00047301"/>
    <w:rsid w:val="00062AF7"/>
    <w:rsid w:val="00065CDE"/>
    <w:rsid w:val="00066B6E"/>
    <w:rsid w:val="00076E63"/>
    <w:rsid w:val="000968E3"/>
    <w:rsid w:val="000A3245"/>
    <w:rsid w:val="000B4496"/>
    <w:rsid w:val="000E3A06"/>
    <w:rsid w:val="000E5024"/>
    <w:rsid w:val="000E5C7B"/>
    <w:rsid w:val="000E7353"/>
    <w:rsid w:val="000F5B16"/>
    <w:rsid w:val="00121552"/>
    <w:rsid w:val="00125954"/>
    <w:rsid w:val="0014143F"/>
    <w:rsid w:val="001420E9"/>
    <w:rsid w:val="00154615"/>
    <w:rsid w:val="00164052"/>
    <w:rsid w:val="00164593"/>
    <w:rsid w:val="001673AD"/>
    <w:rsid w:val="001676BA"/>
    <w:rsid w:val="00173468"/>
    <w:rsid w:val="0017656C"/>
    <w:rsid w:val="001A06B5"/>
    <w:rsid w:val="001A2332"/>
    <w:rsid w:val="001A44ED"/>
    <w:rsid w:val="001A4B60"/>
    <w:rsid w:val="001B2F39"/>
    <w:rsid w:val="001D5D92"/>
    <w:rsid w:val="001D6615"/>
    <w:rsid w:val="001E769D"/>
    <w:rsid w:val="001F5AA8"/>
    <w:rsid w:val="00200C1A"/>
    <w:rsid w:val="00210D85"/>
    <w:rsid w:val="002144FF"/>
    <w:rsid w:val="00243CC8"/>
    <w:rsid w:val="00244159"/>
    <w:rsid w:val="00245BFE"/>
    <w:rsid w:val="00251345"/>
    <w:rsid w:val="002526F0"/>
    <w:rsid w:val="00257ACB"/>
    <w:rsid w:val="00272BC6"/>
    <w:rsid w:val="00277F6C"/>
    <w:rsid w:val="002964A7"/>
    <w:rsid w:val="002A4EDC"/>
    <w:rsid w:val="002B4CA3"/>
    <w:rsid w:val="002C002E"/>
    <w:rsid w:val="002D0B13"/>
    <w:rsid w:val="002D6FC2"/>
    <w:rsid w:val="002E3A55"/>
    <w:rsid w:val="002E5038"/>
    <w:rsid w:val="002F5ABB"/>
    <w:rsid w:val="0030615C"/>
    <w:rsid w:val="003141AC"/>
    <w:rsid w:val="00316C22"/>
    <w:rsid w:val="0032445A"/>
    <w:rsid w:val="00333AB1"/>
    <w:rsid w:val="003341C1"/>
    <w:rsid w:val="0035175C"/>
    <w:rsid w:val="00357315"/>
    <w:rsid w:val="00361C8E"/>
    <w:rsid w:val="00365BD0"/>
    <w:rsid w:val="003759F1"/>
    <w:rsid w:val="00377C2C"/>
    <w:rsid w:val="003803AD"/>
    <w:rsid w:val="003B2DF9"/>
    <w:rsid w:val="003C06ED"/>
    <w:rsid w:val="003C37B5"/>
    <w:rsid w:val="003D3E5A"/>
    <w:rsid w:val="003D44F5"/>
    <w:rsid w:val="00410344"/>
    <w:rsid w:val="00424690"/>
    <w:rsid w:val="00433A87"/>
    <w:rsid w:val="00437595"/>
    <w:rsid w:val="00450BAD"/>
    <w:rsid w:val="004548A2"/>
    <w:rsid w:val="004623EF"/>
    <w:rsid w:val="004A1C93"/>
    <w:rsid w:val="004A60F2"/>
    <w:rsid w:val="004B5C0C"/>
    <w:rsid w:val="004B5C9F"/>
    <w:rsid w:val="004C08DA"/>
    <w:rsid w:val="004E3E9A"/>
    <w:rsid w:val="004E7E86"/>
    <w:rsid w:val="004F2AA8"/>
    <w:rsid w:val="004F78B5"/>
    <w:rsid w:val="005003E1"/>
    <w:rsid w:val="005027DC"/>
    <w:rsid w:val="005158FA"/>
    <w:rsid w:val="0052520F"/>
    <w:rsid w:val="00530211"/>
    <w:rsid w:val="00535D10"/>
    <w:rsid w:val="00546DC0"/>
    <w:rsid w:val="005554FF"/>
    <w:rsid w:val="00570A47"/>
    <w:rsid w:val="00571F93"/>
    <w:rsid w:val="005725D5"/>
    <w:rsid w:val="00572E08"/>
    <w:rsid w:val="00576A44"/>
    <w:rsid w:val="00581412"/>
    <w:rsid w:val="00582C10"/>
    <w:rsid w:val="005856AC"/>
    <w:rsid w:val="00597841"/>
    <w:rsid w:val="005C6E98"/>
    <w:rsid w:val="005D276B"/>
    <w:rsid w:val="005D3272"/>
    <w:rsid w:val="005D5941"/>
    <w:rsid w:val="005D6728"/>
    <w:rsid w:val="005E0577"/>
    <w:rsid w:val="005E5E59"/>
    <w:rsid w:val="005F1BDC"/>
    <w:rsid w:val="006000E4"/>
    <w:rsid w:val="006121F8"/>
    <w:rsid w:val="006148B5"/>
    <w:rsid w:val="0062226E"/>
    <w:rsid w:val="006441B0"/>
    <w:rsid w:val="00653C3B"/>
    <w:rsid w:val="00657AD4"/>
    <w:rsid w:val="006602FB"/>
    <w:rsid w:val="00660CD5"/>
    <w:rsid w:val="006669F3"/>
    <w:rsid w:val="00680F11"/>
    <w:rsid w:val="0068595F"/>
    <w:rsid w:val="006A4383"/>
    <w:rsid w:val="006A6022"/>
    <w:rsid w:val="006B1E1C"/>
    <w:rsid w:val="006B33B7"/>
    <w:rsid w:val="006B4F21"/>
    <w:rsid w:val="006B6741"/>
    <w:rsid w:val="006B6FC0"/>
    <w:rsid w:val="006B72C9"/>
    <w:rsid w:val="006C035A"/>
    <w:rsid w:val="006D557A"/>
    <w:rsid w:val="006E75BB"/>
    <w:rsid w:val="006F20F1"/>
    <w:rsid w:val="006F2769"/>
    <w:rsid w:val="006F7A68"/>
    <w:rsid w:val="00714D83"/>
    <w:rsid w:val="007153D4"/>
    <w:rsid w:val="00723CE3"/>
    <w:rsid w:val="00732420"/>
    <w:rsid w:val="0073503A"/>
    <w:rsid w:val="0074552F"/>
    <w:rsid w:val="00761031"/>
    <w:rsid w:val="00762790"/>
    <w:rsid w:val="0076752D"/>
    <w:rsid w:val="00776026"/>
    <w:rsid w:val="00784405"/>
    <w:rsid w:val="007A5A2F"/>
    <w:rsid w:val="007D2D25"/>
    <w:rsid w:val="007D424E"/>
    <w:rsid w:val="007F5004"/>
    <w:rsid w:val="008107F5"/>
    <w:rsid w:val="008138DC"/>
    <w:rsid w:val="00820372"/>
    <w:rsid w:val="0082059C"/>
    <w:rsid w:val="0082188A"/>
    <w:rsid w:val="00826D35"/>
    <w:rsid w:val="0083255A"/>
    <w:rsid w:val="00835642"/>
    <w:rsid w:val="00840E62"/>
    <w:rsid w:val="00846098"/>
    <w:rsid w:val="00851D0E"/>
    <w:rsid w:val="00855D65"/>
    <w:rsid w:val="00861CBE"/>
    <w:rsid w:val="00865F52"/>
    <w:rsid w:val="00871A1F"/>
    <w:rsid w:val="0087358B"/>
    <w:rsid w:val="008751B7"/>
    <w:rsid w:val="008A1F51"/>
    <w:rsid w:val="008A2AB9"/>
    <w:rsid w:val="008B279F"/>
    <w:rsid w:val="008C1C8D"/>
    <w:rsid w:val="008D1E2C"/>
    <w:rsid w:val="008E09AE"/>
    <w:rsid w:val="008E49DE"/>
    <w:rsid w:val="008F1A21"/>
    <w:rsid w:val="008F5FDC"/>
    <w:rsid w:val="00906FF6"/>
    <w:rsid w:val="009205B8"/>
    <w:rsid w:val="00922BB7"/>
    <w:rsid w:val="00927222"/>
    <w:rsid w:val="00935739"/>
    <w:rsid w:val="00935FC2"/>
    <w:rsid w:val="009475EE"/>
    <w:rsid w:val="00957A51"/>
    <w:rsid w:val="009638E1"/>
    <w:rsid w:val="00986819"/>
    <w:rsid w:val="0098702C"/>
    <w:rsid w:val="009A1169"/>
    <w:rsid w:val="009A4666"/>
    <w:rsid w:val="009B09AF"/>
    <w:rsid w:val="009B5ACE"/>
    <w:rsid w:val="009C0477"/>
    <w:rsid w:val="009C24F0"/>
    <w:rsid w:val="009C3019"/>
    <w:rsid w:val="009E745D"/>
    <w:rsid w:val="009F66A1"/>
    <w:rsid w:val="00A00D66"/>
    <w:rsid w:val="00A12E42"/>
    <w:rsid w:val="00A26A74"/>
    <w:rsid w:val="00A31FAB"/>
    <w:rsid w:val="00A35B34"/>
    <w:rsid w:val="00A377FA"/>
    <w:rsid w:val="00A4310A"/>
    <w:rsid w:val="00A46A77"/>
    <w:rsid w:val="00A533D4"/>
    <w:rsid w:val="00A556E8"/>
    <w:rsid w:val="00A60472"/>
    <w:rsid w:val="00A6411A"/>
    <w:rsid w:val="00A656B4"/>
    <w:rsid w:val="00A65D3E"/>
    <w:rsid w:val="00A815FC"/>
    <w:rsid w:val="00A87EC8"/>
    <w:rsid w:val="00A90FE0"/>
    <w:rsid w:val="00A91BAD"/>
    <w:rsid w:val="00AA3E35"/>
    <w:rsid w:val="00AB1BD1"/>
    <w:rsid w:val="00AB4F97"/>
    <w:rsid w:val="00AC17EA"/>
    <w:rsid w:val="00AC69F6"/>
    <w:rsid w:val="00AD1DDB"/>
    <w:rsid w:val="00AD20CB"/>
    <w:rsid w:val="00AD74F3"/>
    <w:rsid w:val="00B03D65"/>
    <w:rsid w:val="00B238B8"/>
    <w:rsid w:val="00B27734"/>
    <w:rsid w:val="00B314D2"/>
    <w:rsid w:val="00B35C3C"/>
    <w:rsid w:val="00B413E5"/>
    <w:rsid w:val="00B457F0"/>
    <w:rsid w:val="00B6649A"/>
    <w:rsid w:val="00B7002A"/>
    <w:rsid w:val="00B71AE8"/>
    <w:rsid w:val="00B900FC"/>
    <w:rsid w:val="00BA3A89"/>
    <w:rsid w:val="00BB3B68"/>
    <w:rsid w:val="00BB55EF"/>
    <w:rsid w:val="00BB68E9"/>
    <w:rsid w:val="00BC02BB"/>
    <w:rsid w:val="00BC068F"/>
    <w:rsid w:val="00BC63A1"/>
    <w:rsid w:val="00BC79DF"/>
    <w:rsid w:val="00BD5F72"/>
    <w:rsid w:val="00BD78EC"/>
    <w:rsid w:val="00BE018C"/>
    <w:rsid w:val="00BE20C9"/>
    <w:rsid w:val="00BF4519"/>
    <w:rsid w:val="00BF5AE9"/>
    <w:rsid w:val="00C26CAF"/>
    <w:rsid w:val="00C33E06"/>
    <w:rsid w:val="00C34CE8"/>
    <w:rsid w:val="00C3641F"/>
    <w:rsid w:val="00C528D7"/>
    <w:rsid w:val="00C54D2B"/>
    <w:rsid w:val="00C5547C"/>
    <w:rsid w:val="00C73E71"/>
    <w:rsid w:val="00C744E3"/>
    <w:rsid w:val="00C76B17"/>
    <w:rsid w:val="00C8245A"/>
    <w:rsid w:val="00C86765"/>
    <w:rsid w:val="00C92077"/>
    <w:rsid w:val="00CA39C4"/>
    <w:rsid w:val="00CB596C"/>
    <w:rsid w:val="00CC2445"/>
    <w:rsid w:val="00CC4B6F"/>
    <w:rsid w:val="00CC7977"/>
    <w:rsid w:val="00CD5FA6"/>
    <w:rsid w:val="00CE2362"/>
    <w:rsid w:val="00CF721E"/>
    <w:rsid w:val="00D106AF"/>
    <w:rsid w:val="00D17236"/>
    <w:rsid w:val="00D27BCD"/>
    <w:rsid w:val="00D40547"/>
    <w:rsid w:val="00D4150E"/>
    <w:rsid w:val="00D45ED9"/>
    <w:rsid w:val="00D478BD"/>
    <w:rsid w:val="00D47A32"/>
    <w:rsid w:val="00D55520"/>
    <w:rsid w:val="00D56A4A"/>
    <w:rsid w:val="00D6773F"/>
    <w:rsid w:val="00D74C2E"/>
    <w:rsid w:val="00D75236"/>
    <w:rsid w:val="00D80B06"/>
    <w:rsid w:val="00D81953"/>
    <w:rsid w:val="00D915A5"/>
    <w:rsid w:val="00DA55EA"/>
    <w:rsid w:val="00DC47F9"/>
    <w:rsid w:val="00DD2DD6"/>
    <w:rsid w:val="00DE3C67"/>
    <w:rsid w:val="00DF50B6"/>
    <w:rsid w:val="00E00C71"/>
    <w:rsid w:val="00E02B8A"/>
    <w:rsid w:val="00E03DD7"/>
    <w:rsid w:val="00E11FCB"/>
    <w:rsid w:val="00E172EC"/>
    <w:rsid w:val="00E20412"/>
    <w:rsid w:val="00E21EE6"/>
    <w:rsid w:val="00E22E4F"/>
    <w:rsid w:val="00E260C6"/>
    <w:rsid w:val="00E270E7"/>
    <w:rsid w:val="00E33933"/>
    <w:rsid w:val="00E43A2D"/>
    <w:rsid w:val="00E5137C"/>
    <w:rsid w:val="00E56079"/>
    <w:rsid w:val="00E70490"/>
    <w:rsid w:val="00E70EC7"/>
    <w:rsid w:val="00E93B03"/>
    <w:rsid w:val="00E947AB"/>
    <w:rsid w:val="00E954B1"/>
    <w:rsid w:val="00EA5465"/>
    <w:rsid w:val="00EB2FDD"/>
    <w:rsid w:val="00ED6A49"/>
    <w:rsid w:val="00EE23C3"/>
    <w:rsid w:val="00EF1AB0"/>
    <w:rsid w:val="00F1786E"/>
    <w:rsid w:val="00F240B7"/>
    <w:rsid w:val="00F27548"/>
    <w:rsid w:val="00F42D01"/>
    <w:rsid w:val="00F52BDA"/>
    <w:rsid w:val="00F6226C"/>
    <w:rsid w:val="00F75D3E"/>
    <w:rsid w:val="00F85745"/>
    <w:rsid w:val="00F93CB3"/>
    <w:rsid w:val="00FB2F1C"/>
    <w:rsid w:val="00FC49D1"/>
    <w:rsid w:val="00FC6E48"/>
    <w:rsid w:val="00FE0C74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E4E46"/>
  <w15:docId w15:val="{9D2FD69D-8258-4B54-AE5F-F4F9831A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60E"/>
    <w:pPr>
      <w:spacing w:after="160" w:line="259" w:lineRule="auto"/>
    </w:pPr>
    <w:rPr>
      <w:rFonts w:ascii="Calibri" w:eastAsiaTheme="minorEastAsia" w:hAnsi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47B50"/>
  </w:style>
  <w:style w:type="character" w:customStyle="1" w:styleId="ZpatChar">
    <w:name w:val="Zápatí Char"/>
    <w:basedOn w:val="Standardnpsmoodstavce"/>
    <w:link w:val="Zpat"/>
    <w:uiPriority w:val="99"/>
    <w:qFormat/>
    <w:rsid w:val="00947B50"/>
  </w:style>
  <w:style w:type="character" w:styleId="Hypertextovodkaz">
    <w:name w:val="Hyperlink"/>
    <w:basedOn w:val="Standardnpsmoodstavce"/>
    <w:uiPriority w:val="99"/>
    <w:unhideWhenUsed/>
    <w:rsid w:val="00947B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47B5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qFormat/>
    <w:rsid w:val="007517BA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47B5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47B50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F6DC5"/>
    <w:pPr>
      <w:ind w:left="720"/>
      <w:contextualSpacing/>
    </w:pPr>
  </w:style>
  <w:style w:type="paragraph" w:customStyle="1" w:styleId="-wm-msolistparagraph">
    <w:name w:val="-wm-msolistparagraph"/>
    <w:basedOn w:val="Normln"/>
    <w:qFormat/>
    <w:rsid w:val="003E0537"/>
    <w:pPr>
      <w:spacing w:beforeAutospacing="1" w:afterAutospacing="1" w:line="240" w:lineRule="auto"/>
    </w:pPr>
    <w:rPr>
      <w:rFonts w:eastAsiaTheme="minorHAnsi" w:cs="Calibri"/>
    </w:rPr>
  </w:style>
  <w:style w:type="paragraph" w:customStyle="1" w:styleId="-wm-msonormal">
    <w:name w:val="-wm-msonormal"/>
    <w:basedOn w:val="Normln"/>
    <w:qFormat/>
    <w:rsid w:val="005430E5"/>
    <w:pPr>
      <w:spacing w:beforeAutospacing="1" w:afterAutospacing="1" w:line="240" w:lineRule="auto"/>
    </w:pPr>
    <w:rPr>
      <w:rFonts w:eastAsiaTheme="minorHAnsi" w:cs="Calibri"/>
    </w:rPr>
  </w:style>
  <w:style w:type="paragraph" w:customStyle="1" w:styleId="western">
    <w:name w:val="western"/>
    <w:basedOn w:val="Normln"/>
    <w:qFormat/>
    <w:rsid w:val="007517BA"/>
    <w:pPr>
      <w:spacing w:after="0" w:line="240" w:lineRule="auto"/>
    </w:pPr>
    <w:rPr>
      <w:rFonts w:eastAsiaTheme="minorHAnsi" w:cs="Calibri"/>
    </w:rPr>
  </w:style>
  <w:style w:type="character" w:customStyle="1" w:styleId="contentpasted0">
    <w:name w:val="contentpasted0"/>
    <w:basedOn w:val="Standardnpsmoodstavce"/>
    <w:rsid w:val="00AC17EA"/>
  </w:style>
  <w:style w:type="character" w:customStyle="1" w:styleId="contentpasted1">
    <w:name w:val="contentpasted1"/>
    <w:basedOn w:val="Standardnpsmoodstavce"/>
    <w:rsid w:val="00AC17EA"/>
  </w:style>
  <w:style w:type="character" w:customStyle="1" w:styleId="contentpasted2">
    <w:name w:val="contentpasted2"/>
    <w:basedOn w:val="Standardnpsmoodstavce"/>
    <w:rsid w:val="00AC17EA"/>
  </w:style>
  <w:style w:type="character" w:customStyle="1" w:styleId="contentpasted3">
    <w:name w:val="contentpasted3"/>
    <w:basedOn w:val="Standardnpsmoodstavce"/>
    <w:rsid w:val="00AC17EA"/>
  </w:style>
  <w:style w:type="character" w:customStyle="1" w:styleId="contentpasted4">
    <w:name w:val="contentpasted4"/>
    <w:basedOn w:val="Standardnpsmoodstavce"/>
    <w:rsid w:val="00AC17EA"/>
  </w:style>
  <w:style w:type="character" w:customStyle="1" w:styleId="contentpasted6">
    <w:name w:val="contentpasted6"/>
    <w:basedOn w:val="Standardnpsmoodstavce"/>
    <w:rsid w:val="00AC17EA"/>
  </w:style>
  <w:style w:type="character" w:customStyle="1" w:styleId="contentpasted8">
    <w:name w:val="contentpasted8"/>
    <w:basedOn w:val="Standardnpsmoodstavce"/>
    <w:rsid w:val="00AC17EA"/>
  </w:style>
  <w:style w:type="character" w:customStyle="1" w:styleId="contentpasted7">
    <w:name w:val="contentpasted7"/>
    <w:basedOn w:val="Standardnpsmoodstavce"/>
    <w:rsid w:val="00AC17EA"/>
  </w:style>
  <w:style w:type="paragraph" w:styleId="Revize">
    <w:name w:val="Revision"/>
    <w:hidden/>
    <w:uiPriority w:val="99"/>
    <w:semiHidden/>
    <w:rsid w:val="00BB68E9"/>
    <w:pPr>
      <w:suppressAutoHyphens w:val="0"/>
    </w:pPr>
    <w:rPr>
      <w:rFonts w:ascii="Calibri" w:eastAsiaTheme="minorEastAsia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6B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6B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6B17"/>
    <w:rPr>
      <w:rFonts w:ascii="Calibri" w:eastAsiaTheme="minorEastAsia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B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B17"/>
    <w:rPr>
      <w:rFonts w:ascii="Calibri" w:eastAsiaTheme="minorEastAsia" w:hAnsi="Calibri"/>
      <w:b/>
      <w:bCs/>
      <w:sz w:val="20"/>
      <w:szCs w:val="20"/>
      <w:lang w:eastAsia="cs-CZ"/>
    </w:rPr>
  </w:style>
  <w:style w:type="paragraph" w:customStyle="1" w:styleId="Perex12bbold">
    <w:name w:val="Perex 12b bold"/>
    <w:basedOn w:val="Normln"/>
    <w:link w:val="Perex12bboldChar"/>
    <w:qFormat/>
    <w:rsid w:val="00761031"/>
    <w:pPr>
      <w:suppressAutoHyphens w:val="0"/>
      <w:spacing w:after="360" w:line="216" w:lineRule="auto"/>
      <w:contextualSpacing/>
      <w:jc w:val="both"/>
    </w:pPr>
    <w:rPr>
      <w:rFonts w:asciiTheme="minorHAnsi" w:eastAsiaTheme="minorHAnsi" w:hAnsiTheme="minorHAnsi"/>
      <w:b/>
      <w:color w:val="484C55"/>
      <w:sz w:val="24"/>
      <w:szCs w:val="24"/>
      <w:lang w:eastAsia="en-US"/>
    </w:rPr>
  </w:style>
  <w:style w:type="character" w:customStyle="1" w:styleId="Perex12bboldChar">
    <w:name w:val="Perex 12b bold Char"/>
    <w:basedOn w:val="Standardnpsmoodstavce"/>
    <w:link w:val="Perex12bbold"/>
    <w:rsid w:val="00761031"/>
    <w:rPr>
      <w:b/>
      <w:color w:val="484C55"/>
      <w:sz w:val="24"/>
      <w:szCs w:val="24"/>
    </w:rPr>
  </w:style>
  <w:style w:type="paragraph" w:customStyle="1" w:styleId="xmsonormal">
    <w:name w:val="x_msonormal"/>
    <w:basedOn w:val="Normln"/>
    <w:rsid w:val="00AA3E35"/>
    <w:pPr>
      <w:suppressAutoHyphens w:val="0"/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i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hypra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Krejčíková Zuzana, TAIKO</dc:creator>
  <dc:description/>
  <cp:lastModifiedBy>Hana Tietze</cp:lastModifiedBy>
  <cp:revision>6</cp:revision>
  <cp:lastPrinted>2022-11-22T14:57:00Z</cp:lastPrinted>
  <dcterms:created xsi:type="dcterms:W3CDTF">2024-11-24T17:25:00Z</dcterms:created>
  <dcterms:modified xsi:type="dcterms:W3CDTF">2024-11-24T17:42:00Z</dcterms:modified>
  <dc:language>cs-CZ</dc:language>
</cp:coreProperties>
</file>